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46" w:rsidRDefault="00A53C7F">
      <w:pPr>
        <w:rPr>
          <w:rFonts w:eastAsia="仿宋" w:cs="Times New Roman" w:hint="eastAsia"/>
          <w:szCs w:val="32"/>
        </w:rPr>
      </w:pPr>
      <w:r>
        <w:rPr>
          <w:rFonts w:eastAsia="仿宋" w:cs="Times New Roman"/>
          <w:szCs w:val="32"/>
        </w:rPr>
        <w:t>附件</w:t>
      </w:r>
      <w:r>
        <w:rPr>
          <w:rFonts w:eastAsia="仿宋" w:cs="Times New Roman"/>
          <w:szCs w:val="32"/>
        </w:rPr>
        <w:t>2</w:t>
      </w:r>
    </w:p>
    <w:p w:rsidR="00BE3F46" w:rsidRDefault="00A53C7F">
      <w:pPr>
        <w:pStyle w:val="a3"/>
        <w:tabs>
          <w:tab w:val="left" w:pos="8640"/>
        </w:tabs>
        <w:spacing w:line="520" w:lineRule="exact"/>
        <w:ind w:rightChars="204" w:right="571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受理编号：</w:t>
      </w:r>
    </w:p>
    <w:p w:rsidR="00BE3F46" w:rsidRDefault="00BE3F46">
      <w:pPr>
        <w:spacing w:line="360" w:lineRule="auto"/>
        <w:rPr>
          <w:rFonts w:eastAsia="仿宋" w:cs="Times New Roman"/>
          <w:sz w:val="30"/>
        </w:rPr>
      </w:pPr>
    </w:p>
    <w:p w:rsidR="00BE3F46" w:rsidRDefault="00BE3F46">
      <w:pPr>
        <w:spacing w:line="360" w:lineRule="auto"/>
        <w:rPr>
          <w:rFonts w:eastAsia="仿宋" w:cs="Times New Roman"/>
          <w:sz w:val="30"/>
        </w:rPr>
      </w:pPr>
    </w:p>
    <w:p w:rsidR="00BE3F46" w:rsidRDefault="00BE3F46">
      <w:pPr>
        <w:rPr>
          <w:rFonts w:eastAsia="仿宋" w:cs="Times New Roman"/>
        </w:rPr>
      </w:pPr>
    </w:p>
    <w:p w:rsidR="00BE3F46" w:rsidRDefault="00A53C7F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/>
          <w:b/>
          <w:bCs/>
          <w:sz w:val="44"/>
          <w:szCs w:val="44"/>
        </w:rPr>
        <w:t>全球生态环境遥感监测年度报告</w:t>
      </w:r>
    </w:p>
    <w:p w:rsidR="00BE3F46" w:rsidRDefault="00A53C7F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/>
          <w:b/>
          <w:bCs/>
          <w:sz w:val="44"/>
          <w:szCs w:val="44"/>
        </w:rPr>
        <w:t>备选专题建议书</w:t>
      </w:r>
    </w:p>
    <w:p w:rsidR="00BE3F46" w:rsidRDefault="00BE3F46">
      <w:pPr>
        <w:jc w:val="center"/>
        <w:rPr>
          <w:rFonts w:eastAsia="仿宋" w:cs="Times New Roman"/>
          <w:sz w:val="36"/>
        </w:rPr>
      </w:pPr>
    </w:p>
    <w:p w:rsidR="00BE3F46" w:rsidRDefault="00BE3F46">
      <w:pPr>
        <w:jc w:val="center"/>
        <w:rPr>
          <w:rFonts w:eastAsia="仿宋" w:cs="Times New Roman" w:hint="eastAsia"/>
          <w:sz w:val="36"/>
        </w:rPr>
      </w:pPr>
    </w:p>
    <w:p w:rsidR="00BE3F46" w:rsidRDefault="00BE3F46">
      <w:pPr>
        <w:jc w:val="center"/>
        <w:rPr>
          <w:rFonts w:eastAsia="仿宋" w:cs="Times New Roman"/>
          <w:sz w:val="36"/>
        </w:rPr>
      </w:pPr>
    </w:p>
    <w:p w:rsidR="00BE3F46" w:rsidRDefault="00BE3F46">
      <w:pPr>
        <w:jc w:val="center"/>
        <w:rPr>
          <w:rFonts w:eastAsia="仿宋" w:cs="Times New Roman"/>
          <w:sz w:val="36"/>
        </w:rPr>
      </w:pPr>
    </w:p>
    <w:p w:rsidR="00BE3F46" w:rsidRDefault="00BE3F46">
      <w:pPr>
        <w:jc w:val="center"/>
        <w:rPr>
          <w:rFonts w:eastAsia="仿宋" w:cs="Times New Roman"/>
          <w:sz w:val="36"/>
        </w:rPr>
      </w:pPr>
    </w:p>
    <w:p w:rsidR="00BE3F46" w:rsidRDefault="00A53C7F">
      <w:pPr>
        <w:spacing w:line="360" w:lineRule="auto"/>
        <w:ind w:firstLine="782"/>
        <w:rPr>
          <w:rFonts w:eastAsia="仿宋" w:cs="Times New Roman"/>
          <w:sz w:val="30"/>
        </w:rPr>
      </w:pPr>
      <w:r>
        <w:rPr>
          <w:rFonts w:eastAsia="仿宋" w:cs="Times New Roman"/>
          <w:sz w:val="30"/>
        </w:rPr>
        <w:t>专</w:t>
      </w:r>
      <w:r>
        <w:rPr>
          <w:rFonts w:eastAsia="仿宋" w:cs="Times New Roman"/>
          <w:sz w:val="30"/>
        </w:rPr>
        <w:t xml:space="preserve"> </w:t>
      </w:r>
      <w:r>
        <w:rPr>
          <w:rFonts w:eastAsia="仿宋" w:cs="Times New Roman"/>
          <w:sz w:val="30"/>
        </w:rPr>
        <w:t>题</w:t>
      </w:r>
      <w:r>
        <w:rPr>
          <w:rFonts w:eastAsia="仿宋" w:cs="Times New Roman"/>
          <w:sz w:val="30"/>
        </w:rPr>
        <w:t xml:space="preserve"> </w:t>
      </w:r>
      <w:r>
        <w:rPr>
          <w:rFonts w:eastAsia="仿宋" w:cs="Times New Roman"/>
          <w:sz w:val="30"/>
        </w:rPr>
        <w:t>名</w:t>
      </w:r>
      <w:r>
        <w:rPr>
          <w:rFonts w:eastAsia="仿宋" w:cs="Times New Roman"/>
          <w:sz w:val="30"/>
        </w:rPr>
        <w:t xml:space="preserve"> </w:t>
      </w:r>
      <w:r>
        <w:rPr>
          <w:rFonts w:eastAsia="仿宋" w:cs="Times New Roman"/>
          <w:sz w:val="30"/>
        </w:rPr>
        <w:t>称：</w:t>
      </w:r>
      <w:r>
        <w:rPr>
          <w:rFonts w:eastAsia="仿宋" w:cs="Times New Roman"/>
          <w:sz w:val="30"/>
          <w:u w:val="single"/>
        </w:rPr>
        <w:t xml:space="preserve">                                    </w:t>
      </w:r>
    </w:p>
    <w:p w:rsidR="00BE3F46" w:rsidRDefault="00A53C7F">
      <w:pPr>
        <w:spacing w:line="360" w:lineRule="auto"/>
        <w:ind w:firstLine="782"/>
        <w:rPr>
          <w:rFonts w:eastAsia="仿宋" w:cs="Times New Roman"/>
          <w:sz w:val="30"/>
        </w:rPr>
      </w:pPr>
      <w:r>
        <w:rPr>
          <w:rFonts w:eastAsia="仿宋" w:cs="Times New Roman"/>
          <w:sz w:val="30"/>
        </w:rPr>
        <w:t>单</w:t>
      </w:r>
      <w:r>
        <w:rPr>
          <w:rFonts w:eastAsia="仿宋" w:cs="Times New Roman"/>
          <w:sz w:val="30"/>
        </w:rPr>
        <w:t xml:space="preserve"> </w:t>
      </w:r>
      <w:r w:rsidR="00C20D1A">
        <w:rPr>
          <w:rFonts w:eastAsia="仿宋" w:cs="Times New Roman"/>
          <w:sz w:val="30"/>
        </w:rPr>
        <w:t xml:space="preserve">      </w:t>
      </w:r>
      <w:r>
        <w:rPr>
          <w:rFonts w:eastAsia="仿宋" w:cs="Times New Roman"/>
          <w:sz w:val="30"/>
        </w:rPr>
        <w:t>位：</w:t>
      </w:r>
      <w:r>
        <w:rPr>
          <w:rFonts w:eastAsia="仿宋" w:cs="Times New Roman"/>
          <w:sz w:val="30"/>
          <w:u w:val="single"/>
        </w:rPr>
        <w:t xml:space="preserve">   </w:t>
      </w:r>
      <w:r w:rsidR="00DA1EE4">
        <w:rPr>
          <w:rFonts w:eastAsia="仿宋" w:cs="Times New Roman"/>
          <w:sz w:val="30"/>
          <w:u w:val="single"/>
        </w:rPr>
        <w:t xml:space="preserve">  </w:t>
      </w:r>
      <w:r w:rsidR="00DA1EE4">
        <w:rPr>
          <w:rFonts w:eastAsia="仿宋" w:cs="Times New Roman" w:hint="eastAsia"/>
          <w:sz w:val="30"/>
          <w:u w:val="single"/>
        </w:rPr>
        <w:t>（纸质版</w:t>
      </w:r>
      <w:r w:rsidR="00DA1EE4">
        <w:rPr>
          <w:rFonts w:eastAsia="仿宋" w:cs="Times New Roman"/>
          <w:sz w:val="30"/>
          <w:u w:val="single"/>
        </w:rPr>
        <w:t>请在此处</w:t>
      </w:r>
      <w:bookmarkStart w:id="0" w:name="_GoBack"/>
      <w:bookmarkEnd w:id="0"/>
      <w:r w:rsidR="00DA1EE4">
        <w:rPr>
          <w:rFonts w:eastAsia="仿宋" w:cs="Times New Roman"/>
          <w:sz w:val="30"/>
          <w:u w:val="single"/>
        </w:rPr>
        <w:t>加盖公章</w:t>
      </w:r>
      <w:r w:rsidR="00DA1EE4">
        <w:rPr>
          <w:rFonts w:eastAsia="仿宋" w:cs="Times New Roman" w:hint="eastAsia"/>
          <w:sz w:val="30"/>
          <w:u w:val="single"/>
        </w:rPr>
        <w:t>）</w:t>
      </w:r>
      <w:r w:rsidR="00DA1EE4">
        <w:rPr>
          <w:rFonts w:eastAsia="仿宋" w:cs="Times New Roman"/>
          <w:sz w:val="30"/>
          <w:u w:val="single"/>
        </w:rPr>
        <w:t xml:space="preserve">     </w:t>
      </w:r>
    </w:p>
    <w:p w:rsidR="00BE3F46" w:rsidRDefault="00A53C7F">
      <w:pPr>
        <w:spacing w:line="360" w:lineRule="auto"/>
        <w:ind w:firstLine="782"/>
        <w:rPr>
          <w:rFonts w:eastAsia="仿宋" w:cs="Times New Roman"/>
          <w:sz w:val="30"/>
        </w:rPr>
      </w:pPr>
      <w:r>
        <w:rPr>
          <w:rFonts w:eastAsia="仿宋" w:cs="Times New Roman"/>
          <w:sz w:val="30"/>
        </w:rPr>
        <w:t>计划实施年度：</w:t>
      </w:r>
      <w:r>
        <w:rPr>
          <w:rFonts w:eastAsia="仿宋" w:cs="Times New Roman"/>
          <w:sz w:val="30"/>
          <w:u w:val="single"/>
        </w:rPr>
        <w:t xml:space="preserve">       </w:t>
      </w:r>
      <w:r>
        <w:rPr>
          <w:rFonts w:eastAsia="仿宋" w:cs="Times New Roman"/>
          <w:sz w:val="30"/>
          <w:u w:val="single"/>
        </w:rPr>
        <w:t>年</w:t>
      </w:r>
      <w:r>
        <w:rPr>
          <w:rFonts w:eastAsia="仿宋" w:cs="Times New Roman"/>
          <w:sz w:val="30"/>
          <w:u w:val="single"/>
        </w:rPr>
        <w:t xml:space="preserve">   </w:t>
      </w:r>
      <w:r>
        <w:rPr>
          <w:rFonts w:eastAsia="仿宋" w:cs="Times New Roman"/>
          <w:sz w:val="30"/>
          <w:u w:val="single"/>
        </w:rPr>
        <w:t>月</w:t>
      </w:r>
      <w:r>
        <w:rPr>
          <w:rFonts w:eastAsia="仿宋" w:cs="Times New Roman"/>
          <w:sz w:val="30"/>
          <w:u w:val="single"/>
        </w:rPr>
        <w:t xml:space="preserve"> </w:t>
      </w:r>
      <w:r>
        <w:rPr>
          <w:rFonts w:eastAsia="仿宋" w:cs="Times New Roman" w:hint="eastAsia"/>
          <w:sz w:val="30"/>
          <w:u w:val="single"/>
        </w:rPr>
        <w:t>——</w:t>
      </w:r>
      <w:r>
        <w:rPr>
          <w:rFonts w:eastAsia="仿宋" w:cs="Times New Roman"/>
          <w:sz w:val="30"/>
          <w:u w:val="single"/>
        </w:rPr>
        <w:t xml:space="preserve">      </w:t>
      </w:r>
      <w:r>
        <w:rPr>
          <w:rFonts w:eastAsia="仿宋" w:cs="Times New Roman"/>
          <w:sz w:val="30"/>
          <w:u w:val="single"/>
        </w:rPr>
        <w:t>年</w:t>
      </w:r>
      <w:r>
        <w:rPr>
          <w:rFonts w:eastAsia="仿宋" w:cs="Times New Roman"/>
          <w:sz w:val="30"/>
          <w:u w:val="single"/>
        </w:rPr>
        <w:t xml:space="preserve">   </w:t>
      </w:r>
      <w:r>
        <w:rPr>
          <w:rFonts w:eastAsia="仿宋" w:cs="Times New Roman"/>
          <w:sz w:val="30"/>
          <w:u w:val="single"/>
        </w:rPr>
        <w:t>月</w:t>
      </w:r>
      <w:r>
        <w:rPr>
          <w:rFonts w:eastAsia="仿宋" w:cs="Times New Roman"/>
          <w:sz w:val="30"/>
          <w:u w:val="single"/>
        </w:rPr>
        <w:t xml:space="preserve">   </w:t>
      </w:r>
    </w:p>
    <w:p w:rsidR="00BE3F46" w:rsidRDefault="00BE3F46">
      <w:pPr>
        <w:rPr>
          <w:rFonts w:eastAsia="仿宋" w:cs="Times New Roman"/>
          <w:sz w:val="36"/>
        </w:rPr>
      </w:pPr>
    </w:p>
    <w:p w:rsidR="00BE3F46" w:rsidRDefault="00BE3F46">
      <w:pPr>
        <w:rPr>
          <w:rFonts w:eastAsia="仿宋" w:cs="Times New Roman"/>
          <w:sz w:val="36"/>
        </w:rPr>
      </w:pPr>
    </w:p>
    <w:p w:rsidR="00BE3F46" w:rsidRDefault="00BE3F46">
      <w:pPr>
        <w:rPr>
          <w:rFonts w:eastAsia="仿宋" w:cs="Times New Roman"/>
          <w:sz w:val="36"/>
        </w:rPr>
      </w:pPr>
    </w:p>
    <w:p w:rsidR="00C20D1A" w:rsidRDefault="00A53C7F">
      <w:pPr>
        <w:snapToGrid w:val="0"/>
        <w:spacing w:line="360" w:lineRule="auto"/>
        <w:jc w:val="center"/>
        <w:rPr>
          <w:rFonts w:eastAsia="仿宋" w:cs="Times New Roman"/>
          <w:sz w:val="30"/>
        </w:rPr>
      </w:pPr>
      <w:r>
        <w:rPr>
          <w:rFonts w:eastAsia="仿宋" w:cs="Times New Roman"/>
          <w:sz w:val="30"/>
        </w:rPr>
        <w:t>二</w:t>
      </w:r>
      <w:r>
        <w:rPr>
          <w:rFonts w:eastAsia="仿宋" w:cs="Times New Roman" w:hint="eastAsia"/>
          <w:sz w:val="30"/>
        </w:rPr>
        <w:t>〇</w:t>
      </w:r>
      <w:r>
        <w:rPr>
          <w:rFonts w:eastAsia="仿宋" w:cs="Times New Roman"/>
          <w:sz w:val="30"/>
        </w:rPr>
        <w:t xml:space="preserve">    </w:t>
      </w:r>
      <w:r>
        <w:rPr>
          <w:rFonts w:eastAsia="仿宋" w:cs="Times New Roman"/>
          <w:sz w:val="30"/>
        </w:rPr>
        <w:t>年</w:t>
      </w:r>
      <w:r>
        <w:rPr>
          <w:rFonts w:eastAsia="仿宋" w:cs="Times New Roman"/>
          <w:sz w:val="30"/>
        </w:rPr>
        <w:t xml:space="preserve">   </w:t>
      </w:r>
      <w:r>
        <w:rPr>
          <w:rFonts w:eastAsia="仿宋" w:cs="Times New Roman"/>
          <w:sz w:val="30"/>
        </w:rPr>
        <w:t>月</w:t>
      </w:r>
      <w:r>
        <w:rPr>
          <w:rFonts w:eastAsia="仿宋" w:cs="Times New Roman"/>
          <w:sz w:val="30"/>
        </w:rPr>
        <w:t xml:space="preserve">   </w:t>
      </w:r>
      <w:r>
        <w:rPr>
          <w:rFonts w:eastAsia="仿宋" w:cs="Times New Roman"/>
          <w:sz w:val="30"/>
        </w:rPr>
        <w:t>日</w:t>
      </w:r>
    </w:p>
    <w:p w:rsidR="00C20D1A" w:rsidRDefault="00C20D1A">
      <w:pPr>
        <w:snapToGrid w:val="0"/>
        <w:spacing w:line="360" w:lineRule="auto"/>
        <w:jc w:val="center"/>
        <w:rPr>
          <w:rFonts w:eastAsia="仿宋" w:cs="Times New Roman"/>
          <w:b/>
          <w:bCs/>
          <w:sz w:val="36"/>
          <w:szCs w:val="28"/>
        </w:rPr>
        <w:sectPr w:rsidR="00C20D1A" w:rsidSect="00C20D1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BE3F46" w:rsidRDefault="00A53C7F">
      <w:pPr>
        <w:snapToGrid w:val="0"/>
        <w:spacing w:line="360" w:lineRule="auto"/>
        <w:jc w:val="center"/>
        <w:rPr>
          <w:rFonts w:eastAsia="仿宋" w:cs="Times New Roman"/>
          <w:b/>
          <w:bCs/>
          <w:sz w:val="36"/>
          <w:szCs w:val="28"/>
        </w:rPr>
      </w:pPr>
      <w:r>
        <w:rPr>
          <w:rFonts w:eastAsia="仿宋" w:cs="Times New Roman"/>
          <w:b/>
          <w:bCs/>
          <w:sz w:val="36"/>
          <w:szCs w:val="28"/>
        </w:rPr>
        <w:lastRenderedPageBreak/>
        <w:t>专题建议概况表</w:t>
      </w: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7"/>
        <w:gridCol w:w="2508"/>
        <w:gridCol w:w="1842"/>
        <w:gridCol w:w="1843"/>
        <w:gridCol w:w="2126"/>
        <w:gridCol w:w="4071"/>
      </w:tblGrid>
      <w:tr w:rsidR="006C3855" w:rsidTr="003A75B7">
        <w:trPr>
          <w:trHeight w:hRule="exact" w:val="851"/>
          <w:jc w:val="center"/>
        </w:trPr>
        <w:tc>
          <w:tcPr>
            <w:tcW w:w="2207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 w:hint="eastAsia"/>
                <w:szCs w:val="28"/>
              </w:rPr>
              <w:t>建</w:t>
            </w:r>
            <w:r>
              <w:rPr>
                <w:rFonts w:eastAsia="仿宋" w:cs="Times New Roman" w:hint="eastAsia"/>
                <w:szCs w:val="28"/>
              </w:rPr>
              <w:t xml:space="preserve"> </w:t>
            </w:r>
            <w:r>
              <w:rPr>
                <w:rFonts w:eastAsia="仿宋" w:cs="Times New Roman" w:hint="eastAsia"/>
                <w:szCs w:val="28"/>
              </w:rPr>
              <w:t>议</w:t>
            </w:r>
            <w:r>
              <w:rPr>
                <w:rFonts w:eastAsia="仿宋" w:cs="Times New Roman" w:hint="eastAsia"/>
                <w:szCs w:val="28"/>
              </w:rPr>
              <w:t xml:space="preserve"> </w:t>
            </w:r>
            <w:r>
              <w:rPr>
                <w:rFonts w:eastAsia="仿宋" w:cs="Times New Roman" w:hint="eastAsia"/>
                <w:szCs w:val="28"/>
              </w:rPr>
              <w:t>人</w:t>
            </w:r>
          </w:p>
        </w:tc>
        <w:tc>
          <w:tcPr>
            <w:tcW w:w="12390" w:type="dxa"/>
            <w:gridSpan w:val="5"/>
            <w:vAlign w:val="center"/>
          </w:tcPr>
          <w:p w:rsidR="006C3855" w:rsidRDefault="006C3855" w:rsidP="00287BF8">
            <w:pPr>
              <w:tabs>
                <w:tab w:val="left" w:pos="1080"/>
              </w:tabs>
              <w:jc w:val="center"/>
              <w:rPr>
                <w:rFonts w:eastAsia="仿宋" w:cs="Times New Roman"/>
                <w:b/>
                <w:bCs/>
                <w:szCs w:val="30"/>
              </w:rPr>
            </w:pPr>
            <w:r>
              <w:rPr>
                <w:rFonts w:eastAsia="仿宋" w:cs="Times New Roman"/>
                <w:bCs/>
                <w:szCs w:val="30"/>
              </w:rPr>
              <w:t>（姓名，职务</w:t>
            </w:r>
            <w:r>
              <w:rPr>
                <w:rFonts w:eastAsia="仿宋" w:cs="Times New Roman"/>
                <w:bCs/>
                <w:szCs w:val="30"/>
              </w:rPr>
              <w:t>/</w:t>
            </w:r>
            <w:r>
              <w:rPr>
                <w:rFonts w:eastAsia="仿宋" w:cs="Times New Roman"/>
                <w:bCs/>
                <w:szCs w:val="30"/>
              </w:rPr>
              <w:t>职称，工作单位，通信地址，电子</w:t>
            </w:r>
            <w:r w:rsidR="00287BF8">
              <w:rPr>
                <w:rFonts w:eastAsia="仿宋" w:cs="Times New Roman" w:hint="eastAsia"/>
                <w:bCs/>
                <w:szCs w:val="30"/>
              </w:rPr>
              <w:t>邮箱</w:t>
            </w:r>
            <w:r>
              <w:rPr>
                <w:rFonts w:eastAsia="仿宋" w:cs="Times New Roman"/>
                <w:bCs/>
                <w:szCs w:val="30"/>
              </w:rPr>
              <w:t>，联系电话）</w:t>
            </w:r>
          </w:p>
        </w:tc>
      </w:tr>
      <w:tr w:rsidR="006C3855" w:rsidRPr="006C3855" w:rsidTr="003A75B7">
        <w:trPr>
          <w:trHeight w:hRule="exact" w:val="1399"/>
          <w:jc w:val="center"/>
        </w:trPr>
        <w:tc>
          <w:tcPr>
            <w:tcW w:w="2207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 w:hint="eastAsia"/>
                <w:szCs w:val="28"/>
              </w:rPr>
            </w:pPr>
            <w:r>
              <w:rPr>
                <w:rFonts w:eastAsia="仿宋" w:cs="Times New Roman" w:hint="eastAsia"/>
                <w:szCs w:val="28"/>
              </w:rPr>
              <w:t>监测</w:t>
            </w:r>
            <w:r>
              <w:rPr>
                <w:rFonts w:eastAsia="仿宋" w:cs="Times New Roman"/>
                <w:szCs w:val="28"/>
              </w:rPr>
              <w:t>区域</w:t>
            </w:r>
            <w:r>
              <w:rPr>
                <w:rFonts w:eastAsia="仿宋" w:cs="Times New Roman" w:hint="eastAsia"/>
                <w:szCs w:val="28"/>
              </w:rPr>
              <w:t>（</w:t>
            </w:r>
            <w:r>
              <w:rPr>
                <w:rFonts w:eastAsia="仿宋" w:cs="Times New Roman"/>
                <w:szCs w:val="28"/>
              </w:rPr>
              <w:t>如全球</w:t>
            </w:r>
            <w:r>
              <w:rPr>
                <w:rFonts w:eastAsia="仿宋" w:cs="Times New Roman"/>
                <w:szCs w:val="28"/>
              </w:rPr>
              <w:t>/</w:t>
            </w:r>
            <w:r>
              <w:rPr>
                <w:rFonts w:eastAsia="仿宋" w:cs="Times New Roman" w:hint="eastAsia"/>
                <w:szCs w:val="28"/>
              </w:rPr>
              <w:t>洲际</w:t>
            </w:r>
            <w:r>
              <w:rPr>
                <w:rFonts w:eastAsia="仿宋" w:cs="Times New Roman"/>
                <w:szCs w:val="28"/>
              </w:rPr>
              <w:t>/</w:t>
            </w:r>
            <w:r>
              <w:rPr>
                <w:rFonts w:eastAsia="仿宋" w:cs="Times New Roman" w:hint="eastAsia"/>
                <w:szCs w:val="28"/>
              </w:rPr>
              <w:t>重点</w:t>
            </w:r>
            <w:r>
              <w:rPr>
                <w:rFonts w:eastAsia="仿宋" w:cs="Times New Roman"/>
                <w:szCs w:val="28"/>
              </w:rPr>
              <w:t>区域等</w:t>
            </w:r>
            <w:r>
              <w:rPr>
                <w:rFonts w:eastAsia="仿宋" w:cs="Times New Roman" w:hint="eastAsia"/>
                <w:szCs w:val="28"/>
              </w:rPr>
              <w:t>）</w:t>
            </w:r>
          </w:p>
        </w:tc>
        <w:tc>
          <w:tcPr>
            <w:tcW w:w="1842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 w:hint="eastAsia"/>
                <w:szCs w:val="28"/>
              </w:rPr>
            </w:pPr>
            <w:r>
              <w:rPr>
                <w:rFonts w:eastAsia="仿宋" w:cs="Times New Roman"/>
                <w:szCs w:val="28"/>
              </w:rPr>
              <w:t>监测</w:t>
            </w:r>
            <w:r>
              <w:rPr>
                <w:rFonts w:eastAsia="仿宋" w:cs="Times New Roman" w:hint="eastAsia"/>
                <w:szCs w:val="28"/>
              </w:rPr>
              <w:t>年份</w:t>
            </w:r>
          </w:p>
        </w:tc>
        <w:tc>
          <w:tcPr>
            <w:tcW w:w="1843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  <w:r w:rsidRPr="006C3855">
              <w:rPr>
                <w:rFonts w:eastAsia="仿宋" w:cs="Times New Roman"/>
                <w:szCs w:val="28"/>
              </w:rPr>
              <w:t>数据源</w:t>
            </w:r>
          </w:p>
        </w:tc>
        <w:tc>
          <w:tcPr>
            <w:tcW w:w="2126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  <w:r w:rsidRPr="006C3855">
              <w:rPr>
                <w:rFonts w:eastAsia="仿宋" w:cs="Times New Roman"/>
                <w:szCs w:val="28"/>
              </w:rPr>
              <w:t>生态环境因子</w:t>
            </w:r>
          </w:p>
        </w:tc>
        <w:tc>
          <w:tcPr>
            <w:tcW w:w="4071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 w:hint="eastAsia"/>
                <w:szCs w:val="28"/>
              </w:rPr>
            </w:pPr>
            <w:r>
              <w:rPr>
                <w:rFonts w:eastAsia="仿宋" w:cs="Times New Roman" w:hint="eastAsia"/>
                <w:szCs w:val="28"/>
              </w:rPr>
              <w:t>数据产品</w:t>
            </w:r>
            <w:r>
              <w:rPr>
                <w:rFonts w:eastAsia="仿宋" w:cs="Times New Roman"/>
                <w:szCs w:val="28"/>
              </w:rPr>
              <w:t>（</w:t>
            </w:r>
            <w:r>
              <w:rPr>
                <w:rFonts w:eastAsia="仿宋" w:cs="Times New Roman" w:hint="eastAsia"/>
                <w:szCs w:val="28"/>
              </w:rPr>
              <w:t>可</w:t>
            </w:r>
            <w:r>
              <w:rPr>
                <w:rFonts w:eastAsia="仿宋" w:cs="Times New Roman"/>
                <w:szCs w:val="28"/>
              </w:rPr>
              <w:t>列多条，</w:t>
            </w:r>
            <w:r>
              <w:rPr>
                <w:rFonts w:eastAsia="仿宋" w:cs="Times New Roman" w:hint="eastAsia"/>
                <w:szCs w:val="28"/>
              </w:rPr>
              <w:t>需</w:t>
            </w:r>
            <w:r>
              <w:rPr>
                <w:rFonts w:eastAsia="仿宋" w:cs="Times New Roman"/>
                <w:szCs w:val="28"/>
              </w:rPr>
              <w:t>说明时间分辨率、空间分辨率</w:t>
            </w:r>
            <w:r>
              <w:rPr>
                <w:rFonts w:eastAsia="仿宋" w:cs="Times New Roman" w:hint="eastAsia"/>
                <w:szCs w:val="28"/>
              </w:rPr>
              <w:t>及</w:t>
            </w:r>
            <w:r>
              <w:rPr>
                <w:rFonts w:eastAsia="仿宋" w:cs="Times New Roman"/>
                <w:szCs w:val="28"/>
              </w:rPr>
              <w:t>相关技术指标）</w:t>
            </w:r>
          </w:p>
        </w:tc>
      </w:tr>
      <w:tr w:rsidR="003A75B7" w:rsidRPr="006C3855" w:rsidTr="003A75B7">
        <w:trPr>
          <w:trHeight w:hRule="exact" w:val="567"/>
          <w:jc w:val="center"/>
        </w:trPr>
        <w:tc>
          <w:tcPr>
            <w:tcW w:w="2207" w:type="dxa"/>
            <w:vAlign w:val="center"/>
          </w:tcPr>
          <w:p w:rsidR="003A75B7" w:rsidRDefault="003A75B7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监测内容</w:t>
            </w:r>
            <w:r>
              <w:rPr>
                <w:rFonts w:eastAsia="仿宋" w:cs="Times New Roman" w:hint="eastAsia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3A75B7" w:rsidRDefault="003A75B7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 w:hint="eastAsia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75B7" w:rsidRDefault="003A75B7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75B7" w:rsidRPr="006C3855" w:rsidRDefault="003A75B7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A75B7" w:rsidRPr="006C3855" w:rsidRDefault="003A75B7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4071" w:type="dxa"/>
            <w:vAlign w:val="center"/>
          </w:tcPr>
          <w:p w:rsidR="003A75B7" w:rsidRDefault="003A75B7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 w:hint="eastAsia"/>
                <w:szCs w:val="28"/>
              </w:rPr>
            </w:pPr>
          </w:p>
        </w:tc>
      </w:tr>
      <w:tr w:rsidR="006C3855" w:rsidTr="003A75B7">
        <w:trPr>
          <w:trHeight w:hRule="exact" w:val="567"/>
          <w:jc w:val="center"/>
        </w:trPr>
        <w:tc>
          <w:tcPr>
            <w:tcW w:w="2207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监测内容</w:t>
            </w:r>
            <w:r>
              <w:rPr>
                <w:rFonts w:eastAsia="仿宋" w:cs="Times New Roman"/>
                <w:szCs w:val="28"/>
              </w:rPr>
              <w:t>2</w:t>
            </w:r>
          </w:p>
        </w:tc>
        <w:tc>
          <w:tcPr>
            <w:tcW w:w="2508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4071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</w:tr>
      <w:tr w:rsidR="006C3855" w:rsidTr="003A75B7">
        <w:trPr>
          <w:trHeight w:hRule="exact" w:val="567"/>
          <w:jc w:val="center"/>
        </w:trPr>
        <w:tc>
          <w:tcPr>
            <w:tcW w:w="2207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监测内容</w:t>
            </w:r>
            <w:r>
              <w:rPr>
                <w:rFonts w:eastAsia="仿宋" w:cs="Times New Roman"/>
                <w:szCs w:val="28"/>
              </w:rPr>
              <w:t>3</w:t>
            </w:r>
          </w:p>
        </w:tc>
        <w:tc>
          <w:tcPr>
            <w:tcW w:w="2508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4071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</w:tr>
      <w:tr w:rsidR="006C3855" w:rsidTr="003A75B7">
        <w:trPr>
          <w:trHeight w:hRule="exact" w:val="567"/>
          <w:jc w:val="center"/>
        </w:trPr>
        <w:tc>
          <w:tcPr>
            <w:tcW w:w="2207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 w:rsidRPr="006C3855">
              <w:rPr>
                <w:rFonts w:eastAsia="仿宋" w:cs="Times New Roman"/>
                <w:szCs w:val="28"/>
              </w:rPr>
              <w:t>……</w:t>
            </w:r>
          </w:p>
        </w:tc>
        <w:tc>
          <w:tcPr>
            <w:tcW w:w="2508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  <w:tc>
          <w:tcPr>
            <w:tcW w:w="4071" w:type="dxa"/>
            <w:vAlign w:val="center"/>
          </w:tcPr>
          <w:p w:rsidR="006C3855" w:rsidRP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</w:p>
        </w:tc>
      </w:tr>
      <w:tr w:rsidR="006C3855" w:rsidTr="003A75B7">
        <w:trPr>
          <w:trHeight w:hRule="exact" w:val="1127"/>
          <w:jc w:val="center"/>
        </w:trPr>
        <w:tc>
          <w:tcPr>
            <w:tcW w:w="2207" w:type="dxa"/>
            <w:vAlign w:val="center"/>
          </w:tcPr>
          <w:p w:rsidR="003A75B7" w:rsidRDefault="006C3855" w:rsidP="003A75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拟合作</w:t>
            </w:r>
            <w:r>
              <w:rPr>
                <w:rFonts w:eastAsia="仿宋" w:cs="Times New Roman" w:hint="eastAsia"/>
                <w:szCs w:val="28"/>
              </w:rPr>
              <w:t>的</w:t>
            </w:r>
          </w:p>
          <w:p w:rsidR="006C3855" w:rsidRDefault="006C3855" w:rsidP="003A75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主要单位</w:t>
            </w:r>
          </w:p>
        </w:tc>
        <w:tc>
          <w:tcPr>
            <w:tcW w:w="2508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9882" w:type="dxa"/>
            <w:gridSpan w:val="4"/>
            <w:vAlign w:val="center"/>
          </w:tcPr>
          <w:p w:rsidR="006C3855" w:rsidRDefault="006C3855" w:rsidP="00F61338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（可列</w:t>
            </w:r>
            <w:r>
              <w:rPr>
                <w:rFonts w:eastAsia="仿宋" w:cs="Times New Roman"/>
                <w:szCs w:val="28"/>
              </w:rPr>
              <w:t>0</w:t>
            </w:r>
            <w:r>
              <w:rPr>
                <w:rFonts w:eastAsia="仿宋" w:cs="Times New Roman" w:hint="eastAsia"/>
                <w:szCs w:val="28"/>
              </w:rPr>
              <w:t>—</w:t>
            </w:r>
            <w:r>
              <w:rPr>
                <w:rFonts w:eastAsia="仿宋" w:cs="Times New Roman"/>
                <w:szCs w:val="28"/>
              </w:rPr>
              <w:t>3</w:t>
            </w:r>
            <w:r>
              <w:rPr>
                <w:rFonts w:eastAsia="仿宋" w:cs="Times New Roman"/>
                <w:szCs w:val="28"/>
              </w:rPr>
              <w:t>个）</w:t>
            </w:r>
          </w:p>
        </w:tc>
      </w:tr>
      <w:tr w:rsidR="006C3855" w:rsidRPr="003A75B7" w:rsidTr="003A75B7">
        <w:trPr>
          <w:trHeight w:hRule="exact" w:val="851"/>
          <w:jc w:val="center"/>
        </w:trPr>
        <w:tc>
          <w:tcPr>
            <w:tcW w:w="2207" w:type="dxa"/>
            <w:vAlign w:val="center"/>
          </w:tcPr>
          <w:p w:rsidR="006C3855" w:rsidRDefault="006C3855" w:rsidP="006C3855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经费需求</w:t>
            </w:r>
          </w:p>
        </w:tc>
        <w:tc>
          <w:tcPr>
            <w:tcW w:w="2508" w:type="dxa"/>
            <w:vAlign w:val="center"/>
          </w:tcPr>
          <w:p w:rsidR="006C3855" w:rsidRPr="003A75B7" w:rsidRDefault="006C3855" w:rsidP="003A75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</w:p>
        </w:tc>
        <w:tc>
          <w:tcPr>
            <w:tcW w:w="9882" w:type="dxa"/>
            <w:gridSpan w:val="4"/>
            <w:vAlign w:val="center"/>
          </w:tcPr>
          <w:p w:rsidR="006C3855" w:rsidRDefault="006C3855" w:rsidP="003A75B7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eastAsia="仿宋" w:cs="Times New Roman"/>
                <w:szCs w:val="28"/>
              </w:rPr>
            </w:pPr>
            <w:r>
              <w:rPr>
                <w:rFonts w:eastAsia="仿宋" w:cs="Times New Roman"/>
                <w:szCs w:val="28"/>
              </w:rPr>
              <w:t>万元</w:t>
            </w:r>
          </w:p>
        </w:tc>
      </w:tr>
    </w:tbl>
    <w:p w:rsidR="00C20D1A" w:rsidRDefault="00C20D1A">
      <w:pPr>
        <w:tabs>
          <w:tab w:val="left" w:pos="1080"/>
          <w:tab w:val="left" w:pos="1584"/>
          <w:tab w:val="left" w:pos="6120"/>
        </w:tabs>
        <w:adjustRightInd w:val="0"/>
        <w:snapToGrid w:val="0"/>
        <w:spacing w:afterLines="25" w:after="95" w:line="520" w:lineRule="exact"/>
        <w:rPr>
          <w:rFonts w:eastAsia="仿宋" w:cs="Times New Roman" w:hint="eastAsia"/>
          <w:b/>
          <w:bCs/>
          <w:sz w:val="30"/>
          <w:szCs w:val="28"/>
        </w:rPr>
      </w:pPr>
    </w:p>
    <w:p w:rsidR="00BE3F46" w:rsidRDefault="00BE3F46">
      <w:pPr>
        <w:adjustRightInd w:val="0"/>
        <w:snapToGrid w:val="0"/>
        <w:spacing w:afterLines="25" w:after="95" w:line="520" w:lineRule="exact"/>
        <w:rPr>
          <w:rFonts w:eastAsia="仿宋" w:cs="Times New Roman"/>
          <w:b/>
          <w:bCs/>
          <w:sz w:val="30"/>
          <w:szCs w:val="28"/>
        </w:rPr>
        <w:sectPr w:rsidR="00BE3F46" w:rsidSect="006C3855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BE3F46" w:rsidRDefault="00A53C7F">
      <w:pPr>
        <w:adjustRightInd w:val="0"/>
        <w:snapToGrid w:val="0"/>
        <w:spacing w:afterLines="25" w:after="78" w:line="520" w:lineRule="exact"/>
        <w:jc w:val="center"/>
        <w:rPr>
          <w:rFonts w:eastAsia="仿宋" w:cs="Times New Roman"/>
          <w:b/>
          <w:bCs/>
          <w:sz w:val="36"/>
          <w:szCs w:val="28"/>
        </w:rPr>
      </w:pPr>
      <w:r>
        <w:rPr>
          <w:rFonts w:eastAsia="仿宋" w:cs="Times New Roman"/>
          <w:b/>
          <w:bCs/>
          <w:sz w:val="36"/>
          <w:szCs w:val="28"/>
        </w:rPr>
        <w:lastRenderedPageBreak/>
        <w:t>编写说明</w:t>
      </w:r>
    </w:p>
    <w:p w:rsidR="00BE3F46" w:rsidRDefault="00BE3F46">
      <w:pPr>
        <w:adjustRightInd w:val="0"/>
        <w:snapToGrid w:val="0"/>
        <w:rPr>
          <w:rFonts w:eastAsia="仿宋" w:cs="Times New Roman"/>
          <w:sz w:val="30"/>
          <w:szCs w:val="28"/>
        </w:rPr>
      </w:pPr>
    </w:p>
    <w:p w:rsidR="00BE3F46" w:rsidRDefault="00A53C7F">
      <w:pPr>
        <w:adjustRightInd w:val="0"/>
        <w:spacing w:beforeLines="50" w:before="156" w:afterLines="50" w:after="156" w:line="360" w:lineRule="auto"/>
        <w:ind w:firstLineChars="200" w:firstLine="640"/>
        <w:rPr>
          <w:rFonts w:eastAsia="仿宋" w:cs="Times New Roman"/>
          <w:bCs/>
          <w:sz w:val="32"/>
          <w:szCs w:val="28"/>
        </w:rPr>
      </w:pPr>
      <w:r>
        <w:rPr>
          <w:rFonts w:eastAsia="仿宋" w:cs="Times New Roman"/>
          <w:bCs/>
          <w:sz w:val="32"/>
          <w:szCs w:val="28"/>
        </w:rPr>
        <w:t>1</w:t>
      </w:r>
      <w:r w:rsidR="00CE035E">
        <w:rPr>
          <w:rFonts w:eastAsia="仿宋" w:cs="Times New Roman" w:hint="eastAsia"/>
          <w:bCs/>
          <w:sz w:val="32"/>
          <w:szCs w:val="28"/>
        </w:rPr>
        <w:t>.</w:t>
      </w:r>
      <w:r w:rsidR="00CE035E">
        <w:rPr>
          <w:rFonts w:eastAsia="仿宋" w:cs="Times New Roman"/>
          <w:bCs/>
          <w:sz w:val="32"/>
          <w:szCs w:val="28"/>
        </w:rPr>
        <w:t xml:space="preserve"> </w:t>
      </w:r>
      <w:r w:rsidR="00CE035E">
        <w:rPr>
          <w:rFonts w:eastAsia="仿宋" w:cs="Times New Roman"/>
          <w:sz w:val="32"/>
          <w:szCs w:val="28"/>
        </w:rPr>
        <w:t>选题</w:t>
      </w:r>
      <w:r w:rsidR="00CE035E">
        <w:rPr>
          <w:rFonts w:eastAsia="仿宋" w:cs="Times New Roman" w:hint="eastAsia"/>
          <w:sz w:val="32"/>
          <w:szCs w:val="28"/>
        </w:rPr>
        <w:t>应基于项目团队现有优秀科研成果，生产相关数据集并编制专题报告，</w:t>
      </w:r>
      <w:r w:rsidR="00CE035E">
        <w:rPr>
          <w:rFonts w:eastAsia="仿宋" w:cs="Times New Roman"/>
          <w:sz w:val="32"/>
          <w:szCs w:val="28"/>
        </w:rPr>
        <w:t>成果可</w:t>
      </w:r>
      <w:r w:rsidR="00CE035E">
        <w:rPr>
          <w:rFonts w:eastAsia="仿宋" w:cs="Times New Roman" w:hint="eastAsia"/>
          <w:sz w:val="32"/>
          <w:szCs w:val="28"/>
        </w:rPr>
        <w:t>共享。目标应</w:t>
      </w:r>
      <w:r w:rsidR="00CE035E">
        <w:rPr>
          <w:rFonts w:eastAsia="仿宋" w:cs="Times New Roman"/>
          <w:sz w:val="32"/>
          <w:szCs w:val="28"/>
        </w:rPr>
        <w:t>明确具体，确保当前技术条件能够实现</w:t>
      </w:r>
      <w:r>
        <w:rPr>
          <w:rFonts w:eastAsia="仿宋" w:cs="Times New Roman"/>
          <w:bCs/>
          <w:sz w:val="32"/>
          <w:szCs w:val="28"/>
        </w:rPr>
        <w:t>；</w:t>
      </w:r>
    </w:p>
    <w:p w:rsidR="00BE3F46" w:rsidRDefault="00A53C7F">
      <w:pPr>
        <w:adjustRightInd w:val="0"/>
        <w:spacing w:beforeLines="50" w:before="156" w:afterLines="50" w:after="156" w:line="360" w:lineRule="auto"/>
        <w:ind w:firstLineChars="200" w:firstLine="640"/>
        <w:rPr>
          <w:rFonts w:eastAsia="仿宋" w:cs="Times New Roman"/>
          <w:bCs/>
          <w:sz w:val="32"/>
          <w:szCs w:val="28"/>
        </w:rPr>
      </w:pPr>
      <w:r>
        <w:rPr>
          <w:rFonts w:eastAsia="仿宋" w:cs="Times New Roman"/>
          <w:bCs/>
          <w:sz w:val="32"/>
          <w:szCs w:val="28"/>
        </w:rPr>
        <w:t>2</w:t>
      </w:r>
      <w:r w:rsidR="00CE035E">
        <w:rPr>
          <w:rFonts w:eastAsia="仿宋" w:cs="Times New Roman" w:hint="eastAsia"/>
          <w:bCs/>
          <w:sz w:val="32"/>
          <w:szCs w:val="28"/>
        </w:rPr>
        <w:t>.</w:t>
      </w:r>
      <w:r w:rsidR="00CE035E">
        <w:rPr>
          <w:rFonts w:eastAsia="仿宋" w:cs="Times New Roman"/>
          <w:bCs/>
          <w:sz w:val="32"/>
          <w:szCs w:val="28"/>
        </w:rPr>
        <w:t xml:space="preserve"> </w:t>
      </w:r>
      <w:r>
        <w:rPr>
          <w:rFonts w:eastAsia="仿宋" w:cs="Times New Roman"/>
          <w:bCs/>
          <w:sz w:val="32"/>
          <w:szCs w:val="28"/>
        </w:rPr>
        <w:t>建议书应文字简练、内容具体</w:t>
      </w:r>
      <w:r w:rsidR="00DA1EE4">
        <w:rPr>
          <w:rFonts w:eastAsia="仿宋" w:cs="Times New Roman" w:hint="eastAsia"/>
          <w:bCs/>
          <w:sz w:val="32"/>
          <w:szCs w:val="28"/>
        </w:rPr>
        <w:t>，</w:t>
      </w:r>
      <w:r w:rsidR="00DA1EE4">
        <w:rPr>
          <w:rFonts w:eastAsia="仿宋" w:cs="Times New Roman"/>
          <w:bCs/>
          <w:sz w:val="32"/>
          <w:szCs w:val="28"/>
        </w:rPr>
        <w:t>文本第一次出现外文名称时要写清全称和缩写，再出现时可以使用缩写</w:t>
      </w:r>
      <w:r w:rsidR="00DA1EE4">
        <w:rPr>
          <w:rFonts w:eastAsia="仿宋" w:cs="Times New Roman" w:hint="eastAsia"/>
          <w:bCs/>
          <w:sz w:val="32"/>
          <w:szCs w:val="28"/>
        </w:rPr>
        <w:t>；</w:t>
      </w:r>
    </w:p>
    <w:p w:rsidR="00BE3F46" w:rsidRDefault="00A53C7F">
      <w:pPr>
        <w:adjustRightInd w:val="0"/>
        <w:spacing w:beforeLines="50" w:before="156" w:afterLines="50" w:after="156" w:line="360" w:lineRule="auto"/>
        <w:ind w:firstLineChars="200" w:firstLine="640"/>
        <w:rPr>
          <w:rFonts w:eastAsia="仿宋" w:cs="Times New Roman"/>
          <w:bCs/>
          <w:sz w:val="32"/>
          <w:szCs w:val="28"/>
        </w:rPr>
      </w:pPr>
      <w:r>
        <w:rPr>
          <w:rFonts w:eastAsia="仿宋" w:cs="Times New Roman"/>
          <w:bCs/>
          <w:sz w:val="32"/>
          <w:szCs w:val="28"/>
        </w:rPr>
        <w:t>3</w:t>
      </w:r>
      <w:r w:rsidR="008101A8">
        <w:rPr>
          <w:rFonts w:eastAsia="仿宋" w:cs="Times New Roman" w:hint="eastAsia"/>
          <w:bCs/>
          <w:sz w:val="32"/>
          <w:szCs w:val="28"/>
        </w:rPr>
        <w:t>.</w:t>
      </w:r>
      <w:r w:rsidR="008101A8">
        <w:rPr>
          <w:rFonts w:eastAsia="仿宋" w:cs="Times New Roman"/>
          <w:bCs/>
          <w:sz w:val="32"/>
          <w:szCs w:val="28"/>
        </w:rPr>
        <w:t xml:space="preserve"> </w:t>
      </w:r>
      <w:r>
        <w:rPr>
          <w:rFonts w:eastAsia="仿宋" w:cs="Times New Roman"/>
          <w:bCs/>
          <w:sz w:val="32"/>
          <w:szCs w:val="28"/>
        </w:rPr>
        <w:t>建议书文本统一用</w:t>
      </w:r>
      <w:r>
        <w:rPr>
          <w:rFonts w:eastAsia="仿宋" w:cs="Times New Roman"/>
          <w:bCs/>
          <w:sz w:val="32"/>
          <w:szCs w:val="28"/>
        </w:rPr>
        <w:t>A4</w:t>
      </w:r>
      <w:r w:rsidR="007C0401">
        <w:rPr>
          <w:rFonts w:eastAsia="仿宋" w:cs="Times New Roman"/>
          <w:bCs/>
          <w:sz w:val="32"/>
          <w:szCs w:val="28"/>
        </w:rPr>
        <w:t>纸</w:t>
      </w:r>
      <w:r w:rsidR="007C0401">
        <w:rPr>
          <w:rFonts w:eastAsia="仿宋" w:cs="Times New Roman" w:hint="eastAsia"/>
          <w:bCs/>
          <w:sz w:val="32"/>
          <w:szCs w:val="28"/>
        </w:rPr>
        <w:t>双面</w:t>
      </w:r>
      <w:r w:rsidR="007C0401">
        <w:rPr>
          <w:rFonts w:eastAsia="仿宋" w:cs="Times New Roman"/>
          <w:bCs/>
          <w:sz w:val="32"/>
          <w:szCs w:val="28"/>
        </w:rPr>
        <w:t>打印</w:t>
      </w:r>
      <w:r w:rsidR="00DA1EE4">
        <w:rPr>
          <w:rFonts w:eastAsia="仿宋" w:cs="Times New Roman" w:hint="eastAsia"/>
          <w:bCs/>
          <w:sz w:val="32"/>
          <w:szCs w:val="28"/>
        </w:rPr>
        <w:t>。</w:t>
      </w:r>
    </w:p>
    <w:p w:rsidR="00044FA1" w:rsidRDefault="00044FA1" w:rsidP="00044FA1">
      <w:pPr>
        <w:spacing w:afterLines="50" w:after="156" w:line="360" w:lineRule="auto"/>
        <w:ind w:firstLineChars="200" w:firstLine="640"/>
        <w:rPr>
          <w:rFonts w:eastAsia="仿宋" w:cs="Times New Roman"/>
          <w:sz w:val="32"/>
          <w:szCs w:val="32"/>
        </w:rPr>
      </w:pPr>
    </w:p>
    <w:p w:rsidR="00BE3F46" w:rsidRDefault="00BE3F46">
      <w:pPr>
        <w:spacing w:afterLines="50" w:after="156" w:line="360" w:lineRule="auto"/>
        <w:rPr>
          <w:rFonts w:eastAsia="仿宋" w:cs="Times New Roman"/>
          <w:b/>
          <w:sz w:val="32"/>
          <w:szCs w:val="32"/>
        </w:rPr>
        <w:sectPr w:rsidR="00BE3F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3F46" w:rsidRPr="00A7121A" w:rsidRDefault="00382A01" w:rsidP="00E91AAF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 w:rsidRPr="00A7121A">
        <w:rPr>
          <w:rFonts w:eastAsia="仿宋" w:cs="Times New Roman"/>
          <w:b/>
          <w:sz w:val="32"/>
          <w:szCs w:val="32"/>
        </w:rPr>
        <w:lastRenderedPageBreak/>
        <w:t>一、选题意义</w:t>
      </w:r>
      <w:r w:rsidR="00E91AAF" w:rsidRPr="00A7121A">
        <w:rPr>
          <w:rFonts w:eastAsia="仿宋" w:cs="Times New Roman" w:hint="eastAsia"/>
          <w:b/>
          <w:sz w:val="32"/>
          <w:szCs w:val="32"/>
        </w:rPr>
        <w:t>及</w:t>
      </w:r>
      <w:r w:rsidR="00E91AAF" w:rsidRPr="00A7121A">
        <w:rPr>
          <w:rFonts w:eastAsia="仿宋" w:cs="Times New Roman"/>
          <w:b/>
          <w:sz w:val="32"/>
          <w:szCs w:val="32"/>
        </w:rPr>
        <w:t>主要内容</w:t>
      </w:r>
    </w:p>
    <w:p w:rsidR="00BE3F46" w:rsidRDefault="00A53C7F">
      <w:pPr>
        <w:spacing w:afterLines="50" w:after="156" w:line="360" w:lineRule="auto"/>
        <w:ind w:firstLineChars="200" w:firstLine="640"/>
        <w:rPr>
          <w:rFonts w:eastAsia="仿宋" w:cs="Times New Roman"/>
          <w:sz w:val="32"/>
          <w:szCs w:val="28"/>
        </w:rPr>
      </w:pPr>
      <w:r w:rsidRPr="00A7121A">
        <w:rPr>
          <w:rFonts w:eastAsia="仿宋" w:cs="Times New Roman"/>
          <w:sz w:val="32"/>
          <w:szCs w:val="28"/>
        </w:rPr>
        <w:t>（</w:t>
      </w:r>
      <w:r w:rsidR="007046E1" w:rsidRPr="00A7121A">
        <w:rPr>
          <w:rFonts w:eastAsia="仿宋" w:cs="Times New Roman" w:hint="eastAsia"/>
          <w:sz w:val="32"/>
          <w:szCs w:val="28"/>
        </w:rPr>
        <w:t>简要阐述选题</w:t>
      </w:r>
      <w:r w:rsidR="007046E1" w:rsidRPr="00A7121A">
        <w:rPr>
          <w:rFonts w:eastAsia="仿宋" w:cs="Times New Roman"/>
          <w:sz w:val="32"/>
          <w:szCs w:val="28"/>
        </w:rPr>
        <w:t>在</w:t>
      </w:r>
      <w:r w:rsidR="007046E1" w:rsidRPr="00A7121A">
        <w:rPr>
          <w:rFonts w:eastAsia="仿宋" w:cs="Times New Roman" w:hint="eastAsia"/>
          <w:sz w:val="32"/>
          <w:szCs w:val="28"/>
        </w:rPr>
        <w:t>落实</w:t>
      </w:r>
      <w:r w:rsidR="007046E1" w:rsidRPr="00A7121A">
        <w:rPr>
          <w:rFonts w:eastAsia="仿宋" w:cs="Times New Roman"/>
          <w:sz w:val="32"/>
          <w:szCs w:val="28"/>
        </w:rPr>
        <w:t>国家重大战略部署及</w:t>
      </w:r>
      <w:r w:rsidR="007046E1" w:rsidRPr="00A7121A">
        <w:rPr>
          <w:rFonts w:eastAsia="仿宋" w:cs="Times New Roman" w:hint="eastAsia"/>
          <w:sz w:val="32"/>
          <w:szCs w:val="28"/>
        </w:rPr>
        <w:t>可持续</w:t>
      </w:r>
      <w:r w:rsidR="007046E1" w:rsidRPr="00A7121A">
        <w:rPr>
          <w:rFonts w:eastAsia="仿宋" w:cs="Times New Roman"/>
          <w:sz w:val="32"/>
          <w:szCs w:val="28"/>
        </w:rPr>
        <w:t>发展等国际社会共同关切的重点议题等方面的意义</w:t>
      </w:r>
      <w:r w:rsidR="007046E1" w:rsidRPr="00A7121A">
        <w:rPr>
          <w:rFonts w:eastAsia="仿宋" w:cs="Times New Roman" w:hint="eastAsia"/>
          <w:sz w:val="32"/>
          <w:szCs w:val="28"/>
        </w:rPr>
        <w:t>，梳理</w:t>
      </w:r>
      <w:r w:rsidR="007046E1" w:rsidRPr="00A7121A">
        <w:rPr>
          <w:rFonts w:eastAsia="仿宋" w:cs="Times New Roman" w:hint="eastAsia"/>
          <w:sz w:val="32"/>
          <w:szCs w:val="28"/>
        </w:rPr>
        <w:t>2</w:t>
      </w:r>
      <w:r w:rsidR="007046E1" w:rsidRPr="00A7121A">
        <w:rPr>
          <w:rFonts w:eastAsia="仿宋" w:cs="Times New Roman"/>
          <w:sz w:val="32"/>
          <w:szCs w:val="28"/>
        </w:rPr>
        <w:t>~4</w:t>
      </w:r>
      <w:r w:rsidR="007046E1" w:rsidRPr="00A7121A">
        <w:rPr>
          <w:rFonts w:eastAsia="仿宋" w:cs="Times New Roman" w:hint="eastAsia"/>
          <w:sz w:val="32"/>
          <w:szCs w:val="28"/>
        </w:rPr>
        <w:t>条拟</w:t>
      </w:r>
      <w:r w:rsidR="007046E1" w:rsidRPr="00A7121A">
        <w:rPr>
          <w:rFonts w:eastAsia="仿宋" w:cs="Times New Roman"/>
          <w:sz w:val="32"/>
          <w:szCs w:val="28"/>
        </w:rPr>
        <w:t>开展的研究内容。</w:t>
      </w:r>
      <w:r w:rsidRPr="00A7121A">
        <w:rPr>
          <w:rFonts w:eastAsia="仿宋" w:cs="Times New Roman"/>
          <w:sz w:val="32"/>
          <w:szCs w:val="28"/>
        </w:rPr>
        <w:t>）</w:t>
      </w:r>
    </w:p>
    <w:p w:rsidR="004D3A31" w:rsidRDefault="00AC5AA3" w:rsidP="00B8463E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 w:hint="eastAsia"/>
          <w:b/>
          <w:sz w:val="32"/>
          <w:szCs w:val="32"/>
        </w:rPr>
        <w:t>二</w:t>
      </w:r>
      <w:r w:rsidR="00E238A2">
        <w:rPr>
          <w:rFonts w:eastAsia="仿宋" w:cs="Times New Roman"/>
          <w:b/>
          <w:sz w:val="32"/>
          <w:szCs w:val="32"/>
        </w:rPr>
        <w:t>、报告</w:t>
      </w:r>
      <w:r w:rsidR="00A53C7F">
        <w:rPr>
          <w:rFonts w:eastAsia="仿宋" w:cs="Times New Roman"/>
          <w:b/>
          <w:sz w:val="32"/>
          <w:szCs w:val="32"/>
        </w:rPr>
        <w:t>提纲</w:t>
      </w:r>
      <w:r w:rsidR="00DB40C2">
        <w:rPr>
          <w:rFonts w:eastAsia="仿宋" w:cs="Times New Roman" w:hint="eastAsia"/>
          <w:b/>
          <w:sz w:val="32"/>
          <w:szCs w:val="32"/>
        </w:rPr>
        <w:t>及主要</w:t>
      </w:r>
      <w:r w:rsidR="00DB40C2">
        <w:rPr>
          <w:rFonts w:eastAsia="仿宋" w:cs="Times New Roman"/>
          <w:b/>
          <w:sz w:val="32"/>
          <w:szCs w:val="32"/>
        </w:rPr>
        <w:t>结论</w:t>
      </w:r>
    </w:p>
    <w:p w:rsidR="004D3A31" w:rsidRDefault="004D3A31" w:rsidP="00B8463E">
      <w:pPr>
        <w:spacing w:afterLines="50" w:after="156" w:line="360" w:lineRule="auto"/>
        <w:ind w:firstLineChars="200" w:firstLine="640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/>
          <w:sz w:val="32"/>
          <w:szCs w:val="32"/>
        </w:rPr>
        <w:t>（提纲请细化至二级标题</w:t>
      </w:r>
      <w:r w:rsidR="00DB40C2">
        <w:rPr>
          <w:rFonts w:eastAsia="仿宋" w:cs="Times New Roman" w:hint="eastAsia"/>
          <w:sz w:val="32"/>
          <w:szCs w:val="32"/>
        </w:rPr>
        <w:t>，</w:t>
      </w:r>
      <w:r w:rsidR="00EA329F">
        <w:rPr>
          <w:rFonts w:eastAsia="仿宋" w:cs="Times New Roman" w:hint="eastAsia"/>
          <w:sz w:val="32"/>
          <w:szCs w:val="32"/>
        </w:rPr>
        <w:t>并列出</w:t>
      </w:r>
      <w:r w:rsidR="00CE53B5">
        <w:rPr>
          <w:rFonts w:eastAsia="仿宋" w:cs="Times New Roman" w:hint="eastAsia"/>
          <w:sz w:val="32"/>
          <w:szCs w:val="32"/>
        </w:rPr>
        <w:t>2</w:t>
      </w:r>
      <w:r w:rsidR="00CE53B5">
        <w:rPr>
          <w:rFonts w:eastAsia="仿宋" w:cs="Times New Roman"/>
          <w:sz w:val="32"/>
          <w:szCs w:val="32"/>
        </w:rPr>
        <w:t>~4</w:t>
      </w:r>
      <w:r w:rsidR="00CE035E">
        <w:rPr>
          <w:rFonts w:eastAsia="仿宋" w:cs="Times New Roman" w:hint="eastAsia"/>
          <w:sz w:val="32"/>
          <w:szCs w:val="32"/>
        </w:rPr>
        <w:t>条</w:t>
      </w:r>
      <w:r w:rsidR="00EA329F">
        <w:rPr>
          <w:rFonts w:eastAsia="仿宋" w:cs="Times New Roman"/>
          <w:sz w:val="32"/>
          <w:szCs w:val="32"/>
        </w:rPr>
        <w:t>可能得出的主要</w:t>
      </w:r>
      <w:r w:rsidR="00DB40C2">
        <w:rPr>
          <w:rFonts w:eastAsia="仿宋" w:cs="Times New Roman"/>
          <w:sz w:val="32"/>
          <w:szCs w:val="32"/>
        </w:rPr>
        <w:t>结论</w:t>
      </w:r>
      <w:r w:rsidR="00CE035E">
        <w:rPr>
          <w:rFonts w:eastAsia="仿宋" w:cs="Times New Roman" w:hint="eastAsia"/>
          <w:sz w:val="32"/>
          <w:szCs w:val="32"/>
        </w:rPr>
        <w:t>，</w:t>
      </w:r>
      <w:r w:rsidR="00CE035E">
        <w:rPr>
          <w:rFonts w:eastAsia="仿宋" w:cs="Times New Roman"/>
          <w:sz w:val="32"/>
          <w:szCs w:val="32"/>
        </w:rPr>
        <w:t>应避免</w:t>
      </w:r>
      <w:r w:rsidR="00CE035E">
        <w:rPr>
          <w:rFonts w:eastAsia="仿宋" w:cs="Times New Roman" w:hint="eastAsia"/>
          <w:sz w:val="32"/>
          <w:szCs w:val="32"/>
        </w:rPr>
        <w:t>常识性结论</w:t>
      </w:r>
      <w:r w:rsidR="00CE035E">
        <w:rPr>
          <w:rFonts w:eastAsia="仿宋" w:cs="Times New Roman"/>
          <w:sz w:val="32"/>
          <w:szCs w:val="32"/>
        </w:rPr>
        <w:t>。</w:t>
      </w:r>
      <w:r>
        <w:rPr>
          <w:rFonts w:eastAsia="仿宋" w:cs="Times New Roman" w:hint="eastAsia"/>
          <w:sz w:val="32"/>
          <w:szCs w:val="32"/>
        </w:rPr>
        <w:t>）</w:t>
      </w:r>
    </w:p>
    <w:p w:rsidR="00BE3F46" w:rsidRPr="00B8463E" w:rsidRDefault="00D344DA" w:rsidP="00B8463E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 w:hint="eastAsia"/>
          <w:b/>
          <w:sz w:val="32"/>
          <w:szCs w:val="32"/>
        </w:rPr>
        <w:t>三</w:t>
      </w:r>
      <w:r w:rsidR="00A53C7F">
        <w:rPr>
          <w:rFonts w:eastAsia="仿宋" w:cs="Times New Roman"/>
          <w:b/>
          <w:sz w:val="32"/>
          <w:szCs w:val="32"/>
        </w:rPr>
        <w:t>、</w:t>
      </w:r>
      <w:r w:rsidR="00A53C7F" w:rsidRPr="00B8463E">
        <w:rPr>
          <w:rFonts w:eastAsia="仿宋" w:cs="Times New Roman"/>
          <w:b/>
          <w:sz w:val="32"/>
          <w:szCs w:val="32"/>
        </w:rPr>
        <w:t>技术路线</w:t>
      </w:r>
    </w:p>
    <w:p w:rsidR="00BE3F46" w:rsidRDefault="00A53C7F">
      <w:pPr>
        <w:adjustRightInd w:val="0"/>
        <w:spacing w:afterLines="50" w:after="156" w:line="360" w:lineRule="auto"/>
        <w:ind w:firstLineChars="200" w:firstLine="640"/>
        <w:rPr>
          <w:rFonts w:eastAsia="仿宋" w:cs="Times New Roman"/>
          <w:sz w:val="32"/>
          <w:szCs w:val="28"/>
        </w:rPr>
      </w:pPr>
      <w:r>
        <w:rPr>
          <w:rFonts w:eastAsia="仿宋" w:cs="Times New Roman"/>
          <w:sz w:val="32"/>
          <w:szCs w:val="28"/>
        </w:rPr>
        <w:t>（应包括但不限于以下内容：</w:t>
      </w:r>
      <w:r>
        <w:rPr>
          <w:rFonts w:eastAsia="仿宋" w:cs="Times New Roman"/>
          <w:sz w:val="32"/>
          <w:szCs w:val="28"/>
        </w:rPr>
        <w:t>1</w:t>
      </w:r>
      <w:r w:rsidR="00D20414">
        <w:rPr>
          <w:rFonts w:eastAsia="仿宋" w:cs="Times New Roman" w:hint="eastAsia"/>
          <w:sz w:val="32"/>
          <w:szCs w:val="28"/>
        </w:rPr>
        <w:t>.</w:t>
      </w:r>
      <w:r>
        <w:rPr>
          <w:rFonts w:eastAsia="仿宋" w:cs="Times New Roman"/>
          <w:sz w:val="32"/>
          <w:szCs w:val="28"/>
        </w:rPr>
        <w:t>拟采取的主要技术路线；</w:t>
      </w:r>
      <w:r w:rsidR="00D20414">
        <w:rPr>
          <w:rFonts w:eastAsia="仿宋" w:cs="Times New Roman" w:hint="eastAsia"/>
          <w:sz w:val="32"/>
          <w:szCs w:val="28"/>
        </w:rPr>
        <w:t>2.</w:t>
      </w:r>
      <w:r w:rsidR="00D20414">
        <w:rPr>
          <w:rFonts w:eastAsia="仿宋" w:cs="Times New Roman" w:hint="eastAsia"/>
          <w:sz w:val="32"/>
          <w:szCs w:val="28"/>
        </w:rPr>
        <w:t>现有的</w:t>
      </w:r>
      <w:r w:rsidR="00D20414">
        <w:rPr>
          <w:rFonts w:eastAsia="仿宋" w:cs="Times New Roman"/>
          <w:sz w:val="32"/>
          <w:szCs w:val="28"/>
        </w:rPr>
        <w:t>数据基础和</w:t>
      </w:r>
      <w:r w:rsidR="00D20414">
        <w:rPr>
          <w:rFonts w:eastAsia="仿宋" w:cs="Times New Roman" w:hint="eastAsia"/>
          <w:sz w:val="32"/>
          <w:szCs w:val="28"/>
        </w:rPr>
        <w:t>国产数据使用情况</w:t>
      </w:r>
      <w:r w:rsidR="00D20414">
        <w:rPr>
          <w:rFonts w:eastAsia="仿宋" w:cs="Times New Roman" w:hint="eastAsia"/>
          <w:sz w:val="32"/>
          <w:szCs w:val="28"/>
        </w:rPr>
        <w:t>，</w:t>
      </w:r>
      <w:r w:rsidR="00D20414" w:rsidRPr="00D20414">
        <w:rPr>
          <w:rFonts w:eastAsia="仿宋" w:cs="Times New Roman" w:hint="eastAsia"/>
          <w:b/>
          <w:sz w:val="32"/>
          <w:szCs w:val="28"/>
        </w:rPr>
        <w:t>需</w:t>
      </w:r>
      <w:r w:rsidR="00D20414" w:rsidRPr="00D20414">
        <w:rPr>
          <w:rFonts w:eastAsia="仿宋" w:cs="Times New Roman"/>
          <w:b/>
          <w:sz w:val="32"/>
          <w:szCs w:val="28"/>
        </w:rPr>
        <w:t>特别</w:t>
      </w:r>
      <w:r w:rsidR="00D20414" w:rsidRPr="00D20414">
        <w:rPr>
          <w:rFonts w:eastAsia="仿宋" w:cs="Times New Roman" w:hint="eastAsia"/>
          <w:b/>
          <w:sz w:val="32"/>
          <w:szCs w:val="28"/>
        </w:rPr>
        <w:t>说明</w:t>
      </w:r>
      <w:r w:rsidR="00C20D1A" w:rsidRPr="00D20414">
        <w:rPr>
          <w:rFonts w:eastAsia="仿宋" w:cs="Times New Roman" w:hint="eastAsia"/>
          <w:b/>
          <w:sz w:val="32"/>
          <w:szCs w:val="28"/>
        </w:rPr>
        <w:t>已生产</w:t>
      </w:r>
      <w:r w:rsidR="00D20414" w:rsidRPr="00D20414">
        <w:rPr>
          <w:rFonts w:eastAsia="仿宋" w:cs="Times New Roman" w:hint="eastAsia"/>
          <w:b/>
          <w:sz w:val="32"/>
          <w:szCs w:val="28"/>
        </w:rPr>
        <w:t>完成</w:t>
      </w:r>
      <w:r w:rsidR="00C20D1A" w:rsidRPr="00D20414">
        <w:rPr>
          <w:rFonts w:eastAsia="仿宋" w:cs="Times New Roman"/>
          <w:b/>
          <w:sz w:val="32"/>
          <w:szCs w:val="28"/>
        </w:rPr>
        <w:t>的</w:t>
      </w:r>
      <w:r w:rsidR="00ED44F6" w:rsidRPr="00D20414">
        <w:rPr>
          <w:rFonts w:eastAsia="仿宋" w:cs="Times New Roman"/>
          <w:b/>
          <w:sz w:val="32"/>
          <w:szCs w:val="28"/>
        </w:rPr>
        <w:t>数据</w:t>
      </w:r>
      <w:r w:rsidR="00C20D1A" w:rsidRPr="00D20414">
        <w:rPr>
          <w:rFonts w:eastAsia="仿宋" w:cs="Times New Roman" w:hint="eastAsia"/>
          <w:b/>
          <w:sz w:val="32"/>
          <w:szCs w:val="28"/>
        </w:rPr>
        <w:t>产品</w:t>
      </w:r>
      <w:r w:rsidR="00D20414" w:rsidRPr="0001426F">
        <w:rPr>
          <w:rFonts w:eastAsia="仿宋" w:cs="Times New Roman" w:hint="eastAsia"/>
          <w:sz w:val="32"/>
          <w:szCs w:val="28"/>
        </w:rPr>
        <w:t>；</w:t>
      </w:r>
      <w:r w:rsidR="00D20414">
        <w:rPr>
          <w:rFonts w:eastAsia="仿宋" w:cs="Times New Roman" w:hint="eastAsia"/>
          <w:sz w:val="32"/>
          <w:szCs w:val="28"/>
        </w:rPr>
        <w:t>3.</w:t>
      </w:r>
      <w:r w:rsidR="00D20414">
        <w:rPr>
          <w:rFonts w:eastAsia="仿宋" w:cs="Times New Roman"/>
          <w:sz w:val="32"/>
          <w:szCs w:val="28"/>
        </w:rPr>
        <w:t>数据产品验证方法</w:t>
      </w:r>
      <w:r w:rsidR="0001426F">
        <w:rPr>
          <w:rFonts w:eastAsia="仿宋" w:cs="Times New Roman" w:hint="eastAsia"/>
          <w:sz w:val="32"/>
          <w:szCs w:val="28"/>
        </w:rPr>
        <w:t>及</w:t>
      </w:r>
      <w:r w:rsidR="00D20414">
        <w:rPr>
          <w:rFonts w:eastAsia="仿宋" w:cs="Times New Roman" w:hint="eastAsia"/>
          <w:sz w:val="32"/>
          <w:szCs w:val="28"/>
        </w:rPr>
        <w:t>产品</w:t>
      </w:r>
      <w:r w:rsidR="007E69BD">
        <w:rPr>
          <w:rFonts w:eastAsia="仿宋" w:cs="Times New Roman"/>
          <w:sz w:val="32"/>
          <w:szCs w:val="28"/>
        </w:rPr>
        <w:t>精度</w:t>
      </w:r>
      <w:r w:rsidR="0001426F">
        <w:rPr>
          <w:rFonts w:eastAsia="仿宋" w:cs="Times New Roman" w:hint="eastAsia"/>
          <w:sz w:val="32"/>
          <w:szCs w:val="28"/>
        </w:rPr>
        <w:t>说明</w:t>
      </w:r>
      <w:r w:rsidR="0001426F">
        <w:rPr>
          <w:rFonts w:eastAsia="仿宋" w:cs="Times New Roman"/>
          <w:sz w:val="32"/>
          <w:szCs w:val="28"/>
        </w:rPr>
        <w:t>，精度</w:t>
      </w:r>
      <w:r w:rsidR="007E69BD">
        <w:rPr>
          <w:rFonts w:eastAsia="仿宋" w:cs="Times New Roman" w:hint="eastAsia"/>
          <w:sz w:val="32"/>
          <w:szCs w:val="28"/>
        </w:rPr>
        <w:t>须</w:t>
      </w:r>
      <w:r>
        <w:rPr>
          <w:rFonts w:eastAsia="仿宋" w:cs="Times New Roman"/>
          <w:sz w:val="32"/>
          <w:szCs w:val="28"/>
        </w:rPr>
        <w:t>与</w:t>
      </w:r>
      <w:r w:rsidR="007E69BD">
        <w:rPr>
          <w:rFonts w:eastAsia="仿宋" w:cs="Times New Roman" w:hint="eastAsia"/>
          <w:sz w:val="32"/>
          <w:szCs w:val="28"/>
        </w:rPr>
        <w:t>往期</w:t>
      </w:r>
      <w:r w:rsidR="007E69BD">
        <w:rPr>
          <w:rFonts w:eastAsia="仿宋" w:cs="Times New Roman"/>
          <w:sz w:val="32"/>
          <w:szCs w:val="28"/>
        </w:rPr>
        <w:t>年度报告</w:t>
      </w:r>
      <w:r w:rsidR="007E69BD">
        <w:rPr>
          <w:rFonts w:eastAsia="仿宋" w:cs="Times New Roman" w:hint="eastAsia"/>
          <w:sz w:val="32"/>
          <w:szCs w:val="28"/>
        </w:rPr>
        <w:t>数据</w:t>
      </w:r>
      <w:r>
        <w:rPr>
          <w:rFonts w:eastAsia="仿宋" w:cs="Times New Roman"/>
          <w:sz w:val="32"/>
          <w:szCs w:val="28"/>
        </w:rPr>
        <w:t>产品</w:t>
      </w:r>
      <w:r w:rsidR="007E69BD">
        <w:rPr>
          <w:rFonts w:eastAsia="仿宋" w:cs="Times New Roman" w:hint="eastAsia"/>
          <w:sz w:val="32"/>
          <w:szCs w:val="28"/>
        </w:rPr>
        <w:t>及</w:t>
      </w:r>
      <w:r w:rsidR="007E69BD">
        <w:rPr>
          <w:rFonts w:eastAsia="仿宋" w:cs="Times New Roman"/>
          <w:sz w:val="32"/>
          <w:szCs w:val="28"/>
        </w:rPr>
        <w:t>国际同类产品</w:t>
      </w:r>
      <w:r>
        <w:rPr>
          <w:rFonts w:eastAsia="仿宋" w:cs="Times New Roman"/>
          <w:sz w:val="32"/>
          <w:szCs w:val="28"/>
        </w:rPr>
        <w:t>做对比；</w:t>
      </w:r>
      <w:r>
        <w:rPr>
          <w:rFonts w:eastAsia="仿宋" w:cs="Times New Roman"/>
          <w:sz w:val="32"/>
          <w:szCs w:val="28"/>
        </w:rPr>
        <w:t>4</w:t>
      </w:r>
      <w:r w:rsidR="00D20414">
        <w:rPr>
          <w:rFonts w:eastAsia="仿宋" w:cs="Times New Roman" w:hint="eastAsia"/>
          <w:sz w:val="32"/>
          <w:szCs w:val="28"/>
        </w:rPr>
        <w:t>.</w:t>
      </w:r>
      <w:r>
        <w:rPr>
          <w:rFonts w:eastAsia="仿宋" w:cs="Times New Roman"/>
          <w:sz w:val="32"/>
          <w:szCs w:val="28"/>
        </w:rPr>
        <w:t>知识产权情况</w:t>
      </w:r>
      <w:r>
        <w:rPr>
          <w:rFonts w:eastAsia="仿宋" w:cs="Times New Roman" w:hint="eastAsia"/>
          <w:sz w:val="32"/>
          <w:szCs w:val="28"/>
        </w:rPr>
        <w:t>。</w:t>
      </w:r>
      <w:r>
        <w:rPr>
          <w:rFonts w:eastAsia="仿宋" w:cs="Times New Roman"/>
          <w:sz w:val="32"/>
          <w:szCs w:val="28"/>
        </w:rPr>
        <w:t>）</w:t>
      </w:r>
    </w:p>
    <w:p w:rsidR="00D344DA" w:rsidRDefault="00D344DA" w:rsidP="00D344DA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 w:hint="eastAsia"/>
          <w:b/>
          <w:sz w:val="32"/>
          <w:szCs w:val="32"/>
        </w:rPr>
        <w:t>四</w:t>
      </w:r>
      <w:r>
        <w:rPr>
          <w:rFonts w:eastAsia="仿宋" w:cs="Times New Roman"/>
          <w:b/>
          <w:sz w:val="32"/>
          <w:szCs w:val="32"/>
        </w:rPr>
        <w:t>、预期</w:t>
      </w:r>
      <w:r>
        <w:rPr>
          <w:rFonts w:eastAsia="仿宋" w:cs="Times New Roman" w:hint="eastAsia"/>
          <w:b/>
          <w:sz w:val="32"/>
          <w:szCs w:val="32"/>
        </w:rPr>
        <w:t>成果</w:t>
      </w:r>
    </w:p>
    <w:p w:rsidR="00D344DA" w:rsidRDefault="00D344DA" w:rsidP="00D344DA">
      <w:pPr>
        <w:spacing w:afterLines="50" w:after="156" w:line="360" w:lineRule="auto"/>
        <w:ind w:firstLineChars="200" w:firstLine="640"/>
        <w:rPr>
          <w:rFonts w:eastAsia="仿宋" w:cs="Times New Roman"/>
          <w:sz w:val="32"/>
          <w:szCs w:val="32"/>
        </w:rPr>
      </w:pPr>
      <w:r>
        <w:rPr>
          <w:rFonts w:eastAsia="仿宋" w:cs="Times New Roman" w:hint="eastAsia"/>
          <w:sz w:val="32"/>
          <w:szCs w:val="32"/>
        </w:rPr>
        <w:t>（分条阐述</w:t>
      </w:r>
      <w:r w:rsidRPr="00534209">
        <w:rPr>
          <w:rFonts w:eastAsia="仿宋" w:cs="Times New Roman"/>
          <w:sz w:val="32"/>
          <w:szCs w:val="32"/>
        </w:rPr>
        <w:t>可产出</w:t>
      </w:r>
      <w:r w:rsidRPr="00534209">
        <w:rPr>
          <w:rFonts w:eastAsia="仿宋" w:cs="Times New Roman" w:hint="eastAsia"/>
          <w:sz w:val="32"/>
          <w:szCs w:val="32"/>
        </w:rPr>
        <w:t>并</w:t>
      </w:r>
      <w:r w:rsidRPr="00534209">
        <w:rPr>
          <w:rFonts w:eastAsia="仿宋" w:cs="Times New Roman"/>
          <w:sz w:val="32"/>
          <w:szCs w:val="32"/>
        </w:rPr>
        <w:t>共享的</w:t>
      </w:r>
      <w:r>
        <w:rPr>
          <w:rFonts w:eastAsia="仿宋" w:cs="Times New Roman" w:hint="eastAsia"/>
          <w:sz w:val="32"/>
          <w:szCs w:val="32"/>
        </w:rPr>
        <w:t>优质</w:t>
      </w:r>
      <w:r w:rsidRPr="00534209">
        <w:rPr>
          <w:rFonts w:eastAsia="仿宋" w:cs="Times New Roman"/>
          <w:sz w:val="32"/>
          <w:szCs w:val="32"/>
        </w:rPr>
        <w:t>数据成果</w:t>
      </w:r>
      <w:r>
        <w:rPr>
          <w:rFonts w:eastAsia="仿宋" w:cs="Times New Roman" w:hint="eastAsia"/>
          <w:sz w:val="32"/>
          <w:szCs w:val="32"/>
        </w:rPr>
        <w:t>，</w:t>
      </w:r>
      <w:r>
        <w:rPr>
          <w:rFonts w:eastAsia="仿宋" w:cs="Times New Roman"/>
          <w:sz w:val="32"/>
          <w:szCs w:val="32"/>
        </w:rPr>
        <w:t>以及</w:t>
      </w:r>
      <w:r>
        <w:rPr>
          <w:rFonts w:eastAsia="仿宋" w:cs="Times New Roman" w:hint="eastAsia"/>
          <w:sz w:val="32"/>
          <w:szCs w:val="32"/>
        </w:rPr>
        <w:t>能够</w:t>
      </w:r>
      <w:r>
        <w:rPr>
          <w:rFonts w:eastAsia="仿宋" w:cs="Times New Roman"/>
          <w:sz w:val="32"/>
          <w:szCs w:val="32"/>
        </w:rPr>
        <w:t>体现出报告</w:t>
      </w:r>
      <w:r>
        <w:rPr>
          <w:rFonts w:eastAsia="仿宋" w:cs="Times New Roman" w:hint="eastAsia"/>
          <w:sz w:val="32"/>
          <w:szCs w:val="32"/>
        </w:rPr>
        <w:t>先进性</w:t>
      </w:r>
      <w:r>
        <w:rPr>
          <w:rFonts w:eastAsia="仿宋" w:cs="Times New Roman"/>
          <w:sz w:val="32"/>
          <w:szCs w:val="32"/>
        </w:rPr>
        <w:t>和创新性的</w:t>
      </w:r>
      <w:r w:rsidRPr="00534209">
        <w:rPr>
          <w:rFonts w:eastAsia="仿宋" w:cs="Times New Roman"/>
          <w:sz w:val="32"/>
          <w:szCs w:val="32"/>
        </w:rPr>
        <w:t>预期亮点</w:t>
      </w:r>
      <w:r>
        <w:rPr>
          <w:rFonts w:eastAsia="仿宋" w:cs="Times New Roman" w:hint="eastAsia"/>
          <w:sz w:val="32"/>
          <w:szCs w:val="32"/>
        </w:rPr>
        <w:t>。</w:t>
      </w:r>
      <w:r>
        <w:rPr>
          <w:rFonts w:eastAsia="仿宋" w:cs="Times New Roman"/>
          <w:sz w:val="32"/>
          <w:szCs w:val="32"/>
        </w:rPr>
        <w:t>）</w:t>
      </w:r>
    </w:p>
    <w:p w:rsidR="00BE3F46" w:rsidRPr="00B8463E" w:rsidRDefault="00AC5AA3" w:rsidP="00B8463E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 w:hint="eastAsia"/>
          <w:b/>
          <w:sz w:val="32"/>
          <w:szCs w:val="32"/>
        </w:rPr>
        <w:t>五</w:t>
      </w:r>
      <w:r w:rsidR="00A53C7F" w:rsidRPr="00B8463E">
        <w:rPr>
          <w:rFonts w:eastAsia="仿宋" w:cs="Times New Roman"/>
          <w:b/>
          <w:sz w:val="32"/>
          <w:szCs w:val="32"/>
        </w:rPr>
        <w:t>、进度安排</w:t>
      </w:r>
    </w:p>
    <w:p w:rsidR="00BE3F46" w:rsidRPr="004D3A31" w:rsidRDefault="00A53C7F" w:rsidP="004D3A31">
      <w:pPr>
        <w:adjustRightInd w:val="0"/>
        <w:spacing w:afterLines="50" w:after="156" w:line="360" w:lineRule="auto"/>
        <w:ind w:firstLineChars="200" w:firstLine="640"/>
        <w:rPr>
          <w:rFonts w:eastAsia="仿宋" w:cs="Times New Roman"/>
          <w:sz w:val="32"/>
          <w:szCs w:val="28"/>
        </w:rPr>
      </w:pPr>
      <w:r>
        <w:rPr>
          <w:rFonts w:eastAsia="仿宋" w:cs="Times New Roman" w:hint="eastAsia"/>
          <w:sz w:val="32"/>
          <w:szCs w:val="28"/>
        </w:rPr>
        <w:t>（</w:t>
      </w:r>
      <w:r>
        <w:rPr>
          <w:rFonts w:eastAsia="仿宋" w:cs="Times New Roman"/>
          <w:sz w:val="32"/>
          <w:szCs w:val="28"/>
        </w:rPr>
        <w:t>本年度报告</w:t>
      </w:r>
      <w:r w:rsidR="0001426F">
        <w:rPr>
          <w:rFonts w:eastAsia="仿宋" w:cs="Times New Roman" w:hint="eastAsia"/>
          <w:sz w:val="32"/>
          <w:szCs w:val="28"/>
        </w:rPr>
        <w:t>一般于</w:t>
      </w:r>
      <w:r w:rsidR="0001426F">
        <w:rPr>
          <w:rFonts w:eastAsia="仿宋" w:cs="Times New Roman"/>
          <w:sz w:val="32"/>
          <w:szCs w:val="28"/>
        </w:rPr>
        <w:t>当年</w:t>
      </w:r>
      <w:r w:rsidR="0001426F">
        <w:rPr>
          <w:rFonts w:eastAsia="仿宋" w:cs="Times New Roman" w:hint="eastAsia"/>
          <w:sz w:val="32"/>
          <w:szCs w:val="28"/>
        </w:rPr>
        <w:t>9</w:t>
      </w:r>
      <w:r w:rsidR="0001426F">
        <w:rPr>
          <w:rFonts w:eastAsia="仿宋" w:cs="Times New Roman" w:hint="eastAsia"/>
          <w:sz w:val="32"/>
          <w:szCs w:val="28"/>
        </w:rPr>
        <w:t>月</w:t>
      </w:r>
      <w:r w:rsidR="0001426F">
        <w:rPr>
          <w:rFonts w:eastAsia="仿宋" w:cs="Times New Roman"/>
          <w:sz w:val="32"/>
          <w:szCs w:val="28"/>
        </w:rPr>
        <w:t>启动，</w:t>
      </w:r>
      <w:r>
        <w:rPr>
          <w:rFonts w:eastAsia="仿宋" w:cs="Times New Roman" w:hint="eastAsia"/>
          <w:sz w:val="32"/>
          <w:szCs w:val="28"/>
        </w:rPr>
        <w:t>次</w:t>
      </w:r>
      <w:r>
        <w:rPr>
          <w:rFonts w:eastAsia="仿宋" w:cs="Times New Roman"/>
          <w:sz w:val="32"/>
          <w:szCs w:val="28"/>
        </w:rPr>
        <w:t>年</w:t>
      </w:r>
      <w:r w:rsidR="0001426F">
        <w:rPr>
          <w:rFonts w:eastAsia="仿宋" w:cs="Times New Roman" w:hint="eastAsia"/>
          <w:sz w:val="32"/>
          <w:szCs w:val="28"/>
        </w:rPr>
        <w:t>6</w:t>
      </w:r>
      <w:r w:rsidR="0001426F">
        <w:rPr>
          <w:rFonts w:eastAsia="仿宋" w:cs="Times New Roman" w:hint="eastAsia"/>
          <w:sz w:val="32"/>
          <w:szCs w:val="28"/>
        </w:rPr>
        <w:t>月</w:t>
      </w:r>
      <w:r w:rsidR="0001426F">
        <w:rPr>
          <w:rFonts w:eastAsia="仿宋" w:cs="Times New Roman"/>
          <w:sz w:val="32"/>
          <w:szCs w:val="28"/>
        </w:rPr>
        <w:t>完成报告</w:t>
      </w:r>
      <w:r w:rsidR="0001426F">
        <w:rPr>
          <w:rFonts w:eastAsia="仿宋" w:cs="Times New Roman" w:hint="eastAsia"/>
          <w:sz w:val="32"/>
          <w:szCs w:val="28"/>
        </w:rPr>
        <w:t>编制</w:t>
      </w:r>
      <w:r w:rsidR="0001426F">
        <w:rPr>
          <w:rFonts w:eastAsia="仿宋" w:cs="Times New Roman"/>
          <w:sz w:val="32"/>
          <w:szCs w:val="28"/>
        </w:rPr>
        <w:t>，</w:t>
      </w:r>
      <w:r w:rsidR="00382D61">
        <w:rPr>
          <w:rFonts w:eastAsia="仿宋" w:cs="Times New Roman" w:hint="eastAsia"/>
          <w:sz w:val="32"/>
          <w:szCs w:val="28"/>
        </w:rPr>
        <w:t>经多轮咨询</w:t>
      </w:r>
      <w:r w:rsidR="00382D61">
        <w:rPr>
          <w:rFonts w:eastAsia="仿宋" w:cs="Times New Roman"/>
          <w:sz w:val="32"/>
          <w:szCs w:val="28"/>
        </w:rPr>
        <w:t>、评审、</w:t>
      </w:r>
      <w:r w:rsidR="00382D61">
        <w:rPr>
          <w:rFonts w:eastAsia="仿宋" w:cs="Times New Roman" w:hint="eastAsia"/>
          <w:sz w:val="32"/>
          <w:szCs w:val="28"/>
        </w:rPr>
        <w:t>审图</w:t>
      </w:r>
      <w:r w:rsidR="00382D61">
        <w:rPr>
          <w:rFonts w:eastAsia="仿宋" w:cs="Times New Roman"/>
          <w:sz w:val="32"/>
          <w:szCs w:val="28"/>
        </w:rPr>
        <w:t>等环节后，于</w:t>
      </w:r>
      <w:r w:rsidR="00820427">
        <w:rPr>
          <w:rFonts w:eastAsia="仿宋" w:cs="Times New Roman"/>
          <w:sz w:val="32"/>
          <w:szCs w:val="28"/>
        </w:rPr>
        <w:t>9</w:t>
      </w:r>
      <w:r>
        <w:rPr>
          <w:rFonts w:eastAsia="仿宋" w:cs="Times New Roman" w:hint="eastAsia"/>
          <w:sz w:val="32"/>
          <w:szCs w:val="28"/>
        </w:rPr>
        <w:t>—</w:t>
      </w:r>
      <w:r w:rsidR="00820427">
        <w:rPr>
          <w:rFonts w:eastAsia="仿宋" w:cs="Times New Roman"/>
          <w:sz w:val="32"/>
          <w:szCs w:val="28"/>
        </w:rPr>
        <w:t>11</w:t>
      </w:r>
      <w:r>
        <w:rPr>
          <w:rFonts w:eastAsia="仿宋" w:cs="Times New Roman"/>
          <w:sz w:val="32"/>
          <w:szCs w:val="28"/>
        </w:rPr>
        <w:t>月对外发布中文</w:t>
      </w:r>
      <w:r w:rsidR="00382D61">
        <w:rPr>
          <w:rFonts w:eastAsia="仿宋" w:cs="Times New Roman" w:hint="eastAsia"/>
          <w:sz w:val="32"/>
          <w:szCs w:val="28"/>
        </w:rPr>
        <w:t>报告、</w:t>
      </w:r>
      <w:r>
        <w:rPr>
          <w:rFonts w:eastAsia="仿宋" w:cs="Times New Roman"/>
          <w:sz w:val="32"/>
          <w:szCs w:val="28"/>
        </w:rPr>
        <w:t>英文</w:t>
      </w:r>
      <w:r w:rsidR="00382D61">
        <w:rPr>
          <w:rFonts w:eastAsia="仿宋" w:cs="Times New Roman" w:hint="eastAsia"/>
          <w:sz w:val="32"/>
          <w:szCs w:val="28"/>
        </w:rPr>
        <w:t>报告</w:t>
      </w:r>
      <w:r w:rsidR="00382D61">
        <w:rPr>
          <w:rFonts w:eastAsia="仿宋" w:cs="Times New Roman"/>
          <w:sz w:val="32"/>
          <w:szCs w:val="28"/>
        </w:rPr>
        <w:t>和数据集产品</w:t>
      </w:r>
      <w:r w:rsidR="00382D61">
        <w:rPr>
          <w:rFonts w:eastAsia="仿宋" w:cs="Times New Roman" w:hint="eastAsia"/>
          <w:sz w:val="32"/>
          <w:szCs w:val="28"/>
        </w:rPr>
        <w:t>。</w:t>
      </w:r>
      <w:r>
        <w:rPr>
          <w:rFonts w:eastAsia="仿宋" w:cs="Times New Roman"/>
          <w:sz w:val="32"/>
          <w:szCs w:val="28"/>
        </w:rPr>
        <w:t>请结合</w:t>
      </w:r>
      <w:r w:rsidR="00382D61">
        <w:rPr>
          <w:rFonts w:eastAsia="仿宋" w:cs="Times New Roman" w:hint="eastAsia"/>
          <w:sz w:val="32"/>
          <w:szCs w:val="28"/>
        </w:rPr>
        <w:t>该</w:t>
      </w:r>
      <w:r>
        <w:rPr>
          <w:rFonts w:eastAsia="仿宋" w:cs="Times New Roman"/>
          <w:sz w:val="32"/>
          <w:szCs w:val="28"/>
        </w:rPr>
        <w:t>时间</w:t>
      </w:r>
      <w:r w:rsidR="00A30ECA">
        <w:rPr>
          <w:rFonts w:eastAsia="仿宋" w:cs="Times New Roman" w:hint="eastAsia"/>
          <w:sz w:val="32"/>
          <w:szCs w:val="28"/>
        </w:rPr>
        <w:t>节点</w:t>
      </w:r>
      <w:r w:rsidR="00382D61">
        <w:rPr>
          <w:rFonts w:eastAsia="仿宋" w:cs="Times New Roman" w:hint="eastAsia"/>
          <w:sz w:val="32"/>
          <w:szCs w:val="28"/>
        </w:rPr>
        <w:t>，</w:t>
      </w:r>
      <w:r>
        <w:rPr>
          <w:rFonts w:eastAsia="仿宋" w:cs="Times New Roman"/>
          <w:sz w:val="32"/>
          <w:szCs w:val="28"/>
        </w:rPr>
        <w:lastRenderedPageBreak/>
        <w:t>梳理完成数据生产、</w:t>
      </w:r>
      <w:r w:rsidR="00382D61">
        <w:rPr>
          <w:rFonts w:eastAsia="仿宋" w:cs="Times New Roman"/>
          <w:sz w:val="32"/>
          <w:szCs w:val="28"/>
        </w:rPr>
        <w:t>报告</w:t>
      </w:r>
      <w:r>
        <w:rPr>
          <w:rFonts w:eastAsia="仿宋" w:cs="Times New Roman"/>
          <w:sz w:val="32"/>
          <w:szCs w:val="28"/>
        </w:rPr>
        <w:t>编制、图件</w:t>
      </w:r>
      <w:r w:rsidR="00382D61">
        <w:rPr>
          <w:rFonts w:eastAsia="仿宋" w:cs="Times New Roman" w:hint="eastAsia"/>
          <w:sz w:val="32"/>
          <w:szCs w:val="28"/>
        </w:rPr>
        <w:t>制作</w:t>
      </w:r>
      <w:r>
        <w:rPr>
          <w:rFonts w:eastAsia="仿宋" w:cs="Times New Roman"/>
          <w:sz w:val="32"/>
          <w:szCs w:val="28"/>
        </w:rPr>
        <w:t>等任务的进度安排</w:t>
      </w:r>
      <w:r>
        <w:rPr>
          <w:rFonts w:eastAsia="仿宋" w:cs="Times New Roman" w:hint="eastAsia"/>
          <w:sz w:val="32"/>
          <w:szCs w:val="28"/>
        </w:rPr>
        <w:t>。）</w:t>
      </w:r>
    </w:p>
    <w:p w:rsidR="00BE3F46" w:rsidRPr="00B8463E" w:rsidRDefault="008E732E" w:rsidP="00B8463E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>
        <w:rPr>
          <w:rFonts w:eastAsia="仿宋" w:cs="Times New Roman" w:hint="eastAsia"/>
          <w:b/>
          <w:sz w:val="32"/>
          <w:szCs w:val="32"/>
        </w:rPr>
        <w:t>六</w:t>
      </w:r>
      <w:r w:rsidR="00A53C7F" w:rsidRPr="00B8463E">
        <w:rPr>
          <w:rFonts w:eastAsia="仿宋" w:cs="Times New Roman"/>
          <w:b/>
          <w:sz w:val="32"/>
          <w:szCs w:val="32"/>
        </w:rPr>
        <w:t>、组织实施</w:t>
      </w:r>
    </w:p>
    <w:p w:rsidR="00BE3F46" w:rsidRDefault="00A53C7F">
      <w:pPr>
        <w:adjustRightInd w:val="0"/>
        <w:spacing w:afterLines="50" w:after="156" w:line="360" w:lineRule="auto"/>
        <w:ind w:firstLineChars="200" w:firstLine="640"/>
        <w:rPr>
          <w:rFonts w:eastAsia="仿宋" w:cs="Times New Roman"/>
          <w:sz w:val="32"/>
          <w:szCs w:val="28"/>
        </w:rPr>
      </w:pPr>
      <w:r>
        <w:rPr>
          <w:rFonts w:eastAsia="仿宋" w:cs="Times New Roman" w:hint="eastAsia"/>
          <w:sz w:val="32"/>
          <w:szCs w:val="28"/>
        </w:rPr>
        <w:t>（请说明</w:t>
      </w:r>
      <w:r>
        <w:rPr>
          <w:rFonts w:eastAsia="仿宋" w:cs="Times New Roman"/>
          <w:sz w:val="32"/>
          <w:szCs w:val="28"/>
        </w:rPr>
        <w:t>拟采取的组织实施方式、拟投入此项工作的</w:t>
      </w:r>
      <w:r w:rsidR="00A07C32">
        <w:rPr>
          <w:rFonts w:eastAsia="仿宋" w:cs="Times New Roman" w:hint="eastAsia"/>
          <w:sz w:val="32"/>
          <w:szCs w:val="28"/>
        </w:rPr>
        <w:t>参与单位</w:t>
      </w:r>
      <w:r w:rsidR="00A07C32">
        <w:rPr>
          <w:rFonts w:eastAsia="仿宋" w:cs="Times New Roman"/>
          <w:sz w:val="32"/>
          <w:szCs w:val="28"/>
        </w:rPr>
        <w:t>、</w:t>
      </w:r>
      <w:r>
        <w:rPr>
          <w:rFonts w:eastAsia="仿宋" w:cs="Times New Roman"/>
          <w:sz w:val="32"/>
          <w:szCs w:val="28"/>
        </w:rPr>
        <w:t>人员队伍、必要的软硬件基础与外部支撑条件。</w:t>
      </w:r>
      <w:r>
        <w:rPr>
          <w:rFonts w:eastAsia="仿宋" w:cs="Times New Roman" w:hint="eastAsia"/>
          <w:sz w:val="32"/>
          <w:szCs w:val="28"/>
        </w:rPr>
        <w:t>）</w:t>
      </w:r>
    </w:p>
    <w:p w:rsidR="00BE3F46" w:rsidRPr="009D503A" w:rsidRDefault="008E732E" w:rsidP="00B8463E">
      <w:pPr>
        <w:spacing w:afterLines="50" w:after="156" w:line="360" w:lineRule="auto"/>
        <w:ind w:firstLineChars="200" w:firstLine="643"/>
        <w:rPr>
          <w:rFonts w:eastAsia="仿宋" w:cs="Times New Roman"/>
          <w:b/>
          <w:sz w:val="32"/>
          <w:szCs w:val="32"/>
        </w:rPr>
      </w:pPr>
      <w:r w:rsidRPr="009D503A">
        <w:rPr>
          <w:rFonts w:eastAsia="仿宋" w:cs="Times New Roman" w:hint="eastAsia"/>
          <w:b/>
          <w:sz w:val="32"/>
          <w:szCs w:val="32"/>
        </w:rPr>
        <w:t>七</w:t>
      </w:r>
      <w:r w:rsidR="00B8463E" w:rsidRPr="009D503A">
        <w:rPr>
          <w:rFonts w:eastAsia="仿宋" w:cs="Times New Roman"/>
          <w:b/>
          <w:sz w:val="32"/>
          <w:szCs w:val="32"/>
        </w:rPr>
        <w:t>、</w:t>
      </w:r>
      <w:r w:rsidR="00A53C7F" w:rsidRPr="009D503A">
        <w:rPr>
          <w:rFonts w:eastAsia="仿宋" w:cs="Times New Roman" w:hint="eastAsia"/>
          <w:b/>
          <w:sz w:val="32"/>
          <w:szCs w:val="32"/>
        </w:rPr>
        <w:t>已有项目支撑情况</w:t>
      </w:r>
    </w:p>
    <w:p w:rsidR="00BE3F46" w:rsidRPr="00806462" w:rsidRDefault="00806462" w:rsidP="00806462">
      <w:pPr>
        <w:spacing w:afterLines="50" w:after="156" w:line="360" w:lineRule="auto"/>
        <w:ind w:firstLineChars="200" w:firstLine="640"/>
        <w:rPr>
          <w:rFonts w:eastAsia="仿宋" w:cs="Times New Roman"/>
          <w:sz w:val="32"/>
          <w:szCs w:val="28"/>
        </w:rPr>
      </w:pPr>
      <w:r>
        <w:rPr>
          <w:rFonts w:eastAsia="仿宋" w:cs="Times New Roman" w:hint="eastAsia"/>
          <w:sz w:val="32"/>
          <w:szCs w:val="28"/>
        </w:rPr>
        <w:t>（</w:t>
      </w:r>
      <w:r w:rsidR="00A53C7F" w:rsidRPr="00806462">
        <w:rPr>
          <w:rFonts w:eastAsia="仿宋" w:cs="Times New Roman" w:hint="eastAsia"/>
          <w:bCs/>
          <w:sz w:val="32"/>
          <w:szCs w:val="28"/>
        </w:rPr>
        <w:t>年度报告</w:t>
      </w:r>
      <w:r w:rsidR="00D722D5" w:rsidRPr="00806462">
        <w:rPr>
          <w:rFonts w:eastAsia="仿宋" w:cs="Times New Roman" w:hint="eastAsia"/>
          <w:bCs/>
          <w:sz w:val="32"/>
          <w:szCs w:val="28"/>
        </w:rPr>
        <w:t>致力于加强我国对地观测领域</w:t>
      </w:r>
      <w:r w:rsidR="00974AE3" w:rsidRPr="00806462">
        <w:rPr>
          <w:rFonts w:eastAsia="仿宋" w:cs="Times New Roman" w:hint="eastAsia"/>
          <w:bCs/>
          <w:sz w:val="32"/>
          <w:szCs w:val="28"/>
        </w:rPr>
        <w:t>现有</w:t>
      </w:r>
      <w:r w:rsidR="00D722D5" w:rsidRPr="00806462">
        <w:rPr>
          <w:rFonts w:eastAsia="仿宋" w:cs="Times New Roman" w:hint="eastAsia"/>
          <w:bCs/>
          <w:sz w:val="32"/>
          <w:szCs w:val="28"/>
        </w:rPr>
        <w:t>研究成果的转化、应用、推广与共享，</w:t>
      </w:r>
      <w:r w:rsidR="00A53C7F" w:rsidRPr="00806462">
        <w:rPr>
          <w:rFonts w:eastAsia="仿宋" w:cs="Times New Roman" w:hint="eastAsia"/>
          <w:bCs/>
          <w:sz w:val="32"/>
          <w:szCs w:val="28"/>
        </w:rPr>
        <w:t>编制时间紧</w:t>
      </w:r>
      <w:r w:rsidR="00D722D5" w:rsidRPr="00806462">
        <w:rPr>
          <w:rFonts w:eastAsia="仿宋" w:cs="Times New Roman" w:hint="eastAsia"/>
          <w:bCs/>
          <w:sz w:val="32"/>
          <w:szCs w:val="28"/>
        </w:rPr>
        <w:t>、</w:t>
      </w:r>
      <w:r w:rsidR="00A53C7F" w:rsidRPr="00806462">
        <w:rPr>
          <w:rFonts w:eastAsia="仿宋" w:cs="Times New Roman" w:hint="eastAsia"/>
          <w:bCs/>
          <w:sz w:val="32"/>
          <w:szCs w:val="28"/>
        </w:rPr>
        <w:t>发布要求高，要求研究基础雄厚，请说明已有项目对数据集产品等相关内容的支撑情况</w:t>
      </w:r>
      <w:r w:rsidR="00A53C7F" w:rsidRPr="00806462">
        <w:rPr>
          <w:rFonts w:eastAsia="仿宋" w:cs="Times New Roman" w:hint="eastAsia"/>
          <w:sz w:val="32"/>
          <w:szCs w:val="28"/>
        </w:rPr>
        <w:t>）</w:t>
      </w:r>
    </w:p>
    <w:p w:rsidR="00BE3F46" w:rsidRDefault="00BE3F46">
      <w:pPr>
        <w:adjustRightInd w:val="0"/>
        <w:spacing w:afterLines="50" w:after="156" w:line="360" w:lineRule="auto"/>
        <w:ind w:firstLineChars="200" w:firstLine="640"/>
        <w:rPr>
          <w:rFonts w:eastAsia="仿宋" w:cs="Times New Roman"/>
          <w:sz w:val="32"/>
          <w:szCs w:val="28"/>
        </w:rPr>
      </w:pPr>
    </w:p>
    <w:sectPr w:rsidR="00BE3F46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48" w:rsidRDefault="00964848">
      <w:r>
        <w:separator/>
      </w:r>
    </w:p>
  </w:endnote>
  <w:endnote w:type="continuationSeparator" w:id="0">
    <w:p w:rsidR="00964848" w:rsidRDefault="0096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46" w:rsidRDefault="00BE3F46">
    <w:pPr>
      <w:pStyle w:val="a5"/>
      <w:jc w:val="center"/>
    </w:pPr>
  </w:p>
  <w:p w:rsidR="00BE3F46" w:rsidRDefault="00BE3F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18549"/>
    </w:sdtPr>
    <w:sdtEndPr/>
    <w:sdtContent>
      <w:p w:rsidR="00BE3F46" w:rsidRDefault="00A53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F7" w:rsidRPr="00E333F7">
          <w:rPr>
            <w:noProof/>
            <w:lang w:val="zh-CN"/>
          </w:rPr>
          <w:t>1</w:t>
        </w:r>
        <w:r>
          <w:fldChar w:fldCharType="end"/>
        </w:r>
      </w:p>
    </w:sdtContent>
  </w:sdt>
  <w:p w:rsidR="00BE3F46" w:rsidRDefault="00BE3F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48" w:rsidRDefault="00964848">
      <w:r>
        <w:separator/>
      </w:r>
    </w:p>
  </w:footnote>
  <w:footnote w:type="continuationSeparator" w:id="0">
    <w:p w:rsidR="00964848" w:rsidRDefault="0096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72F0E4"/>
    <w:multiLevelType w:val="singleLevel"/>
    <w:tmpl w:val="C872F0E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1"/>
    <w:rsid w:val="0001426F"/>
    <w:rsid w:val="000427BE"/>
    <w:rsid w:val="00044FA1"/>
    <w:rsid w:val="000C73DE"/>
    <w:rsid w:val="00177D2F"/>
    <w:rsid w:val="001B5AA4"/>
    <w:rsid w:val="001E607E"/>
    <w:rsid w:val="00203A67"/>
    <w:rsid w:val="00287BF8"/>
    <w:rsid w:val="002A222A"/>
    <w:rsid w:val="002B2072"/>
    <w:rsid w:val="00322A53"/>
    <w:rsid w:val="00343790"/>
    <w:rsid w:val="00382A01"/>
    <w:rsid w:val="00382D61"/>
    <w:rsid w:val="003A75B7"/>
    <w:rsid w:val="003D5245"/>
    <w:rsid w:val="00423B6B"/>
    <w:rsid w:val="00424D0D"/>
    <w:rsid w:val="0045135A"/>
    <w:rsid w:val="004D3A31"/>
    <w:rsid w:val="00534209"/>
    <w:rsid w:val="005C7116"/>
    <w:rsid w:val="006250A4"/>
    <w:rsid w:val="00654F37"/>
    <w:rsid w:val="006623A6"/>
    <w:rsid w:val="00664D1B"/>
    <w:rsid w:val="00670F68"/>
    <w:rsid w:val="00675B38"/>
    <w:rsid w:val="006C3855"/>
    <w:rsid w:val="007046E1"/>
    <w:rsid w:val="00741FF1"/>
    <w:rsid w:val="007C0401"/>
    <w:rsid w:val="007C17C5"/>
    <w:rsid w:val="007E69BD"/>
    <w:rsid w:val="00806462"/>
    <w:rsid w:val="008101A8"/>
    <w:rsid w:val="00820427"/>
    <w:rsid w:val="00825AA3"/>
    <w:rsid w:val="0084023A"/>
    <w:rsid w:val="008E732E"/>
    <w:rsid w:val="008F2B3C"/>
    <w:rsid w:val="008F7ECC"/>
    <w:rsid w:val="00964848"/>
    <w:rsid w:val="00974AE3"/>
    <w:rsid w:val="009C2DE5"/>
    <w:rsid w:val="009D503A"/>
    <w:rsid w:val="00A07C32"/>
    <w:rsid w:val="00A272EF"/>
    <w:rsid w:val="00A30ECA"/>
    <w:rsid w:val="00A53C7F"/>
    <w:rsid w:val="00A7121A"/>
    <w:rsid w:val="00A931B7"/>
    <w:rsid w:val="00A968A6"/>
    <w:rsid w:val="00AA30B4"/>
    <w:rsid w:val="00AC5AA3"/>
    <w:rsid w:val="00B57BBD"/>
    <w:rsid w:val="00B768ED"/>
    <w:rsid w:val="00B77CF6"/>
    <w:rsid w:val="00B80C2D"/>
    <w:rsid w:val="00B8463E"/>
    <w:rsid w:val="00BE3F46"/>
    <w:rsid w:val="00C038AA"/>
    <w:rsid w:val="00C12163"/>
    <w:rsid w:val="00C20D1A"/>
    <w:rsid w:val="00C338AC"/>
    <w:rsid w:val="00C85640"/>
    <w:rsid w:val="00CA020E"/>
    <w:rsid w:val="00CE035E"/>
    <w:rsid w:val="00CE53B5"/>
    <w:rsid w:val="00D20414"/>
    <w:rsid w:val="00D344DA"/>
    <w:rsid w:val="00D4671A"/>
    <w:rsid w:val="00D722D5"/>
    <w:rsid w:val="00D967F2"/>
    <w:rsid w:val="00D97A11"/>
    <w:rsid w:val="00DA1EE4"/>
    <w:rsid w:val="00DB40C2"/>
    <w:rsid w:val="00DD43B9"/>
    <w:rsid w:val="00E238A2"/>
    <w:rsid w:val="00E333F7"/>
    <w:rsid w:val="00E91AAF"/>
    <w:rsid w:val="00EA329F"/>
    <w:rsid w:val="00ED44F6"/>
    <w:rsid w:val="00EE0DBB"/>
    <w:rsid w:val="00EF3525"/>
    <w:rsid w:val="00EF7862"/>
    <w:rsid w:val="00F34727"/>
    <w:rsid w:val="00F568A8"/>
    <w:rsid w:val="00F61338"/>
    <w:rsid w:val="00FC627D"/>
    <w:rsid w:val="00FC6E85"/>
    <w:rsid w:val="00FD6492"/>
    <w:rsid w:val="3E7F3575"/>
    <w:rsid w:val="4FB24E0A"/>
    <w:rsid w:val="5A1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C994A"/>
  <w15:docId w15:val="{7F1D1918-E85E-4085-B8F1-4873AE2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方正仿宋_GBK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="方正仿宋_GBK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_GBK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sz w:val="21"/>
      <w:szCs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7237F-9B22-4156-9697-E3420CC4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160</Words>
  <Characters>918</Characters>
  <Application>Microsoft Office Word</Application>
  <DocSecurity>0</DocSecurity>
  <Lines>7</Lines>
  <Paragraphs>2</Paragraphs>
  <ScaleCrop>false</ScaleCrop>
  <Company>Lenovo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</dc:creator>
  <cp:lastModifiedBy>Li</cp:lastModifiedBy>
  <cp:revision>86</cp:revision>
  <dcterms:created xsi:type="dcterms:W3CDTF">2019-05-15T06:08:00Z</dcterms:created>
  <dcterms:modified xsi:type="dcterms:W3CDTF">2022-06-24T03:44:00Z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